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D" w:rsidRPr="00D74B2E" w:rsidRDefault="00A759CD" w:rsidP="00A759CD">
      <w:pPr>
        <w:spacing w:after="0" w:line="240" w:lineRule="auto"/>
        <w:jc w:val="center"/>
        <w:rPr>
          <w:rFonts w:ascii="Century Gothic" w:eastAsia="Batang" w:hAnsi="Century Gothic"/>
          <w:b/>
          <w:sz w:val="40"/>
          <w:szCs w:val="40"/>
        </w:rPr>
      </w:pPr>
      <w:bookmarkStart w:id="0" w:name="_GoBack"/>
      <w:bookmarkEnd w:id="0"/>
      <w:r w:rsidRPr="00D74B2E">
        <w:rPr>
          <w:rFonts w:ascii="Century Gothic" w:eastAsia="Batang" w:hAnsi="Century Gothic"/>
          <w:b/>
          <w:sz w:val="40"/>
          <w:szCs w:val="40"/>
        </w:rPr>
        <w:t>Программа</w:t>
      </w:r>
    </w:p>
    <w:p w:rsidR="00A759CD" w:rsidRPr="00CE7653" w:rsidRDefault="00A759CD" w:rsidP="00A759CD">
      <w:pPr>
        <w:spacing w:after="0" w:line="240" w:lineRule="auto"/>
        <w:jc w:val="center"/>
        <w:rPr>
          <w:rFonts w:ascii="Century Gothic" w:eastAsia="Batang" w:hAnsi="Century Gothic"/>
          <w:b/>
          <w:sz w:val="32"/>
          <w:szCs w:val="32"/>
        </w:rPr>
      </w:pPr>
      <w:r>
        <w:rPr>
          <w:rFonts w:ascii="Century Gothic" w:eastAsia="Batang" w:hAnsi="Century Gothic"/>
          <w:b/>
          <w:sz w:val="32"/>
          <w:szCs w:val="32"/>
          <w:lang w:val="en-US"/>
        </w:rPr>
        <w:t>VI</w:t>
      </w:r>
      <w:r w:rsidR="005A6D7A">
        <w:rPr>
          <w:rFonts w:ascii="Century Gothic" w:eastAsia="Batang" w:hAnsi="Century Gothic"/>
          <w:b/>
          <w:sz w:val="32"/>
          <w:szCs w:val="32"/>
          <w:lang w:val="en-US"/>
        </w:rPr>
        <w:t>I</w:t>
      </w:r>
      <w:r>
        <w:rPr>
          <w:rFonts w:ascii="Century Gothic" w:eastAsia="Batang" w:hAnsi="Century Gothic"/>
          <w:b/>
          <w:sz w:val="32"/>
          <w:szCs w:val="32"/>
        </w:rPr>
        <w:t>-о</w:t>
      </w:r>
      <w:r w:rsidR="00CE7653">
        <w:rPr>
          <w:rFonts w:ascii="Century Gothic" w:eastAsia="Batang" w:hAnsi="Century Gothic"/>
          <w:b/>
          <w:sz w:val="32"/>
          <w:szCs w:val="32"/>
        </w:rPr>
        <w:t>й студенческой конференции:</w:t>
      </w:r>
    </w:p>
    <w:p w:rsidR="00A759CD" w:rsidRPr="00D74B2E" w:rsidRDefault="00A759CD" w:rsidP="00A759CD">
      <w:pPr>
        <w:spacing w:after="0" w:line="240" w:lineRule="auto"/>
        <w:jc w:val="center"/>
        <w:rPr>
          <w:rFonts w:ascii="Century Gothic" w:eastAsia="Batang" w:hAnsi="Century Gothic"/>
          <w:b/>
          <w:sz w:val="36"/>
          <w:szCs w:val="36"/>
        </w:rPr>
      </w:pPr>
      <w:r w:rsidRPr="00D74B2E">
        <w:rPr>
          <w:rFonts w:ascii="Century Gothic" w:eastAsia="Batang" w:hAnsi="Century Gothic"/>
          <w:b/>
          <w:sz w:val="36"/>
          <w:szCs w:val="36"/>
        </w:rPr>
        <w:t>«Криминалист</w:t>
      </w:r>
      <w:r>
        <w:rPr>
          <w:rFonts w:ascii="Century Gothic" w:eastAsia="Batang" w:hAnsi="Century Gothic"/>
          <w:b/>
          <w:sz w:val="36"/>
          <w:szCs w:val="36"/>
        </w:rPr>
        <w:t>ика: проблемы сегодняшнего дня»</w:t>
      </w:r>
    </w:p>
    <w:p w:rsidR="00A759CD" w:rsidRDefault="00A759CD" w:rsidP="00A759CD">
      <w:pPr>
        <w:spacing w:after="0" w:line="240" w:lineRule="auto"/>
        <w:ind w:firstLine="709"/>
        <w:rPr>
          <w:rFonts w:ascii="Century Gothic" w:eastAsia="Batang" w:hAnsi="Century Gothic"/>
          <w:sz w:val="28"/>
          <w:szCs w:val="28"/>
        </w:rPr>
      </w:pPr>
    </w:p>
    <w:p w:rsidR="00A759CD" w:rsidRDefault="00A759CD" w:rsidP="00A759CD">
      <w:pPr>
        <w:spacing w:after="0" w:line="240" w:lineRule="auto"/>
        <w:ind w:firstLine="709"/>
        <w:rPr>
          <w:rFonts w:ascii="Century Gothic" w:eastAsia="Batang" w:hAnsi="Century Gothic"/>
          <w:b/>
        </w:rPr>
      </w:pPr>
      <w:r w:rsidRPr="00D74B2E">
        <w:rPr>
          <w:rFonts w:ascii="Century Gothic" w:eastAsia="Batang" w:hAnsi="Century Gothic"/>
        </w:rPr>
        <w:t>Дата  проведения:</w:t>
      </w:r>
      <w:r>
        <w:rPr>
          <w:rFonts w:ascii="Century Gothic" w:eastAsia="Batang" w:hAnsi="Century Gothic"/>
        </w:rPr>
        <w:t xml:space="preserve"> </w:t>
      </w:r>
      <w:r w:rsidR="00C45854" w:rsidRPr="00C45854">
        <w:rPr>
          <w:rFonts w:ascii="Century Gothic" w:eastAsia="Batang" w:hAnsi="Century Gothic"/>
          <w:b/>
        </w:rPr>
        <w:t>18</w:t>
      </w:r>
      <w:r w:rsidRPr="00F135DA">
        <w:rPr>
          <w:rFonts w:ascii="Century Gothic" w:eastAsia="Batang" w:hAnsi="Century Gothic"/>
          <w:b/>
        </w:rPr>
        <w:t xml:space="preserve"> </w:t>
      </w:r>
      <w:r w:rsidRPr="00752F36">
        <w:rPr>
          <w:rFonts w:ascii="Century Gothic" w:eastAsia="Batang" w:hAnsi="Century Gothic"/>
          <w:b/>
        </w:rPr>
        <w:t xml:space="preserve"> марта </w:t>
      </w:r>
      <w:r>
        <w:rPr>
          <w:rFonts w:ascii="Century Gothic" w:eastAsia="Batang" w:hAnsi="Century Gothic"/>
          <w:b/>
        </w:rPr>
        <w:t>201</w:t>
      </w:r>
      <w:r w:rsidR="009C4E6A">
        <w:rPr>
          <w:rFonts w:ascii="Century Gothic" w:eastAsia="Batang" w:hAnsi="Century Gothic"/>
          <w:b/>
        </w:rPr>
        <w:t>4</w:t>
      </w:r>
      <w:r w:rsidRPr="00D74B2E">
        <w:rPr>
          <w:rFonts w:ascii="Century Gothic" w:eastAsia="Batang" w:hAnsi="Century Gothic"/>
          <w:b/>
        </w:rPr>
        <w:t xml:space="preserve"> года</w:t>
      </w:r>
    </w:p>
    <w:p w:rsidR="00A759CD" w:rsidRPr="00D74B2E" w:rsidRDefault="00A759CD" w:rsidP="00A759CD">
      <w:pPr>
        <w:spacing w:after="0" w:line="240" w:lineRule="auto"/>
        <w:ind w:firstLine="709"/>
        <w:rPr>
          <w:rFonts w:ascii="Century Gothic" w:eastAsia="Batang" w:hAnsi="Century Gothic"/>
          <w:b/>
        </w:rPr>
      </w:pPr>
      <w:r w:rsidRPr="00900974">
        <w:rPr>
          <w:rFonts w:ascii="Century Gothic" w:eastAsia="Batang" w:hAnsi="Century Gothic"/>
        </w:rPr>
        <w:t>Время проведения:</w:t>
      </w:r>
      <w:r>
        <w:rPr>
          <w:rFonts w:ascii="Century Gothic" w:eastAsia="Batang" w:hAnsi="Century Gothic"/>
          <w:b/>
        </w:rPr>
        <w:t xml:space="preserve"> </w:t>
      </w:r>
      <w:r w:rsidR="005A6D7A">
        <w:rPr>
          <w:rFonts w:ascii="Century Gothic" w:eastAsia="Batang" w:hAnsi="Century Gothic"/>
          <w:b/>
        </w:rPr>
        <w:t>15</w:t>
      </w:r>
      <w:r>
        <w:rPr>
          <w:rFonts w:ascii="Century Gothic" w:eastAsia="Batang" w:hAnsi="Century Gothic"/>
          <w:b/>
        </w:rPr>
        <w:t>ч.</w:t>
      </w:r>
      <w:r w:rsidRPr="00F135DA">
        <w:rPr>
          <w:rFonts w:ascii="Century Gothic" w:eastAsia="Batang" w:hAnsi="Century Gothic"/>
          <w:b/>
        </w:rPr>
        <w:t>0</w:t>
      </w:r>
      <w:r w:rsidR="005A6D7A">
        <w:rPr>
          <w:rFonts w:ascii="Century Gothic" w:eastAsia="Batang" w:hAnsi="Century Gothic"/>
          <w:b/>
        </w:rPr>
        <w:t>0м. – 20</w:t>
      </w:r>
      <w:r>
        <w:rPr>
          <w:rFonts w:ascii="Century Gothic" w:eastAsia="Batang" w:hAnsi="Century Gothic"/>
          <w:b/>
        </w:rPr>
        <w:t>ч.30м.</w:t>
      </w:r>
    </w:p>
    <w:p w:rsidR="00A759CD" w:rsidRPr="00D74B2E" w:rsidRDefault="00A759CD" w:rsidP="00A759CD">
      <w:pPr>
        <w:spacing w:after="0" w:line="240" w:lineRule="auto"/>
        <w:ind w:firstLine="709"/>
        <w:rPr>
          <w:rFonts w:ascii="Century Gothic" w:eastAsia="Batang" w:hAnsi="Century Gothic"/>
          <w:b/>
        </w:rPr>
      </w:pPr>
      <w:r w:rsidRPr="00D74B2E">
        <w:rPr>
          <w:rFonts w:ascii="Century Gothic" w:eastAsia="Batang" w:hAnsi="Century Gothic"/>
        </w:rPr>
        <w:t>Место проведения:</w:t>
      </w:r>
      <w:r w:rsidRPr="00D74B2E">
        <w:rPr>
          <w:rFonts w:ascii="Century Gothic" w:eastAsia="Batang" w:hAnsi="Century Gothic"/>
          <w:b/>
        </w:rPr>
        <w:t xml:space="preserve"> Мо</w:t>
      </w:r>
      <w:r>
        <w:rPr>
          <w:rFonts w:ascii="Century Gothic" w:eastAsia="Batang" w:hAnsi="Century Gothic"/>
          <w:b/>
        </w:rPr>
        <w:t xml:space="preserve">сква, Малая </w:t>
      </w:r>
      <w:r w:rsidRPr="0026300A">
        <w:rPr>
          <w:rFonts w:ascii="Century Gothic" w:eastAsia="Batang" w:hAnsi="Century Gothic"/>
          <w:b/>
        </w:rPr>
        <w:t>Ордынка</w:t>
      </w:r>
      <w:r>
        <w:rPr>
          <w:rFonts w:ascii="Century Gothic" w:eastAsia="Batang" w:hAnsi="Century Gothic"/>
          <w:b/>
        </w:rPr>
        <w:t>, 17 ауд. 326</w:t>
      </w:r>
    </w:p>
    <w:p w:rsidR="00A759CD" w:rsidRPr="00D74B2E" w:rsidRDefault="00A759CD" w:rsidP="009C4E6A">
      <w:pPr>
        <w:spacing w:after="240" w:line="240" w:lineRule="auto"/>
        <w:ind w:firstLine="709"/>
        <w:rPr>
          <w:rFonts w:ascii="Century Gothic" w:eastAsia="Batang" w:hAnsi="Century Gothic"/>
          <w:b/>
        </w:rPr>
      </w:pPr>
      <w:r w:rsidRPr="00D74B2E">
        <w:rPr>
          <w:rFonts w:ascii="Century Gothic" w:eastAsia="Batang" w:hAnsi="Century Gothic"/>
        </w:rPr>
        <w:t>Продолжительность выступлений:</w:t>
      </w:r>
      <w:r w:rsidRPr="00D74B2E">
        <w:rPr>
          <w:rFonts w:ascii="Century Gothic" w:eastAsia="Batang" w:hAnsi="Century Gothic"/>
          <w:b/>
        </w:rPr>
        <w:t xml:space="preserve"> не более </w:t>
      </w:r>
      <w:r w:rsidRPr="00F135DA">
        <w:rPr>
          <w:rFonts w:ascii="Century Gothic" w:eastAsia="Batang" w:hAnsi="Century Gothic"/>
          <w:b/>
        </w:rPr>
        <w:t>5</w:t>
      </w:r>
      <w:r>
        <w:rPr>
          <w:rFonts w:ascii="Century Gothic" w:eastAsia="Batang" w:hAnsi="Century Gothic"/>
          <w:b/>
        </w:rPr>
        <w:t>-ми</w:t>
      </w:r>
      <w:r w:rsidRPr="00D74B2E">
        <w:rPr>
          <w:rFonts w:ascii="Century Gothic" w:eastAsia="Batang" w:hAnsi="Century Gothic"/>
          <w:b/>
        </w:rPr>
        <w:t xml:space="preserve"> минут</w:t>
      </w:r>
    </w:p>
    <w:p w:rsidR="00A759CD" w:rsidRPr="00D42914" w:rsidRDefault="00D42914" w:rsidP="009C4E6A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Century Gothic" w:eastAsia="Batang" w:hAnsi="Century Gothic"/>
          <w:b/>
          <w:sz w:val="28"/>
          <w:szCs w:val="28"/>
        </w:rPr>
      </w:pPr>
      <w:r>
        <w:rPr>
          <w:rFonts w:ascii="Century Gothic" w:eastAsia="Batang" w:hAnsi="Century Gothic"/>
          <w:b/>
          <w:sz w:val="28"/>
          <w:szCs w:val="28"/>
        </w:rPr>
        <w:t>Общие вопросы р</w:t>
      </w:r>
      <w:r w:rsidRPr="00D42914">
        <w:rPr>
          <w:rFonts w:ascii="Century Gothic" w:eastAsia="Batang" w:hAnsi="Century Gothic"/>
          <w:b/>
          <w:sz w:val="28"/>
          <w:szCs w:val="28"/>
        </w:rPr>
        <w:t>аскрытия и расследования преступлений коррупционной направленности</w:t>
      </w:r>
    </w:p>
    <w:p w:rsidR="00D42914" w:rsidRPr="00D42914" w:rsidRDefault="00B460BD" w:rsidP="009C4E6A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1.1. </w:t>
      </w:r>
      <w:r w:rsidR="00D42914" w:rsidRPr="00D42914">
        <w:rPr>
          <w:rFonts w:ascii="Century Gothic" w:hAnsi="Century Gothic" w:cs="Arial"/>
          <w:sz w:val="24"/>
          <w:szCs w:val="24"/>
        </w:rPr>
        <w:t>Полякова Анастасия Александровна (гр.4МПП) «Расследование взяточничества, как одна из актуальных проблем криминалистики»;</w:t>
      </w:r>
    </w:p>
    <w:p w:rsidR="00D42914" w:rsidRPr="00D42914" w:rsidRDefault="00B460BD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1.2. </w:t>
      </w:r>
      <w:r w:rsidR="00D42914" w:rsidRPr="00D42914">
        <w:rPr>
          <w:rFonts w:ascii="Century Gothic" w:hAnsi="Century Gothic" w:cs="Arial"/>
          <w:sz w:val="24"/>
          <w:szCs w:val="24"/>
        </w:rPr>
        <w:t>Аникин Михаил Сергеевич (гр.4СВ) «Криминалистическая характеристика взяточничества»;</w:t>
      </w:r>
    </w:p>
    <w:p w:rsidR="00B460BD" w:rsidRPr="00D42914" w:rsidRDefault="00B460BD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1.3. </w:t>
      </w:r>
      <w:r w:rsidRPr="00D42914">
        <w:rPr>
          <w:rFonts w:ascii="Century Gothic" w:hAnsi="Century Gothic" w:cs="Arial"/>
          <w:sz w:val="24"/>
          <w:szCs w:val="24"/>
        </w:rPr>
        <w:t>Вирчик Ярослав Игоревич (гр.4СВ) «Криминалистическая характеристика взяточничества»;</w:t>
      </w:r>
    </w:p>
    <w:p w:rsidR="00D42914" w:rsidRPr="00D42914" w:rsidRDefault="00B460BD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1.4. </w:t>
      </w:r>
      <w:r w:rsidR="00D42914" w:rsidRPr="00D42914">
        <w:rPr>
          <w:rFonts w:ascii="Century Gothic" w:hAnsi="Century Gothic" w:cs="Arial"/>
          <w:sz w:val="24"/>
          <w:szCs w:val="24"/>
        </w:rPr>
        <w:t>Петухов Николай Сергеевич (гр.4СВ) «Криминалистическая характеристика личности участников коррупционного процесса»;</w:t>
      </w:r>
    </w:p>
    <w:p w:rsidR="00D42914" w:rsidRPr="00D42914" w:rsidRDefault="00B460BD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1.5. </w:t>
      </w:r>
      <w:r w:rsidR="00D42914" w:rsidRPr="00D42914">
        <w:rPr>
          <w:rFonts w:ascii="Century Gothic" w:hAnsi="Century Gothic" w:cs="Arial"/>
          <w:sz w:val="24"/>
          <w:szCs w:val="24"/>
        </w:rPr>
        <w:t>Семенова Анастасия Вадимовна (гр.4СВ) «Следы коррупционной деятельности в правоохранительных и судебных органах»;</w:t>
      </w:r>
    </w:p>
    <w:p w:rsidR="00D42914" w:rsidRPr="00D42914" w:rsidRDefault="007B2C5E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1.6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Акопьянц Кристина Ашотовна (гр.4МПП) «Обстоятельства, подлежащие установлению при расследовании взяточничества»;</w:t>
      </w:r>
    </w:p>
    <w:p w:rsidR="00D42914" w:rsidRPr="00D42914" w:rsidRDefault="007B2C5E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1.7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Кабурова Елена Сергеевна (гр.4МПП) «Обстоятельства, способствующие совершению взяточничества»;</w:t>
      </w:r>
    </w:p>
    <w:p w:rsidR="00D42914" w:rsidRPr="00D42914" w:rsidRDefault="007B2C5E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1.8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Коноплина Дарья Витальевна (гр.4МПП) «Провокация, как метод расследования взяточничества»;</w:t>
      </w:r>
    </w:p>
    <w:p w:rsidR="00B460BD" w:rsidRPr="00D42914" w:rsidRDefault="007B2C5E" w:rsidP="00B460BD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1.9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B460BD" w:rsidRPr="00D42914">
        <w:rPr>
          <w:rFonts w:ascii="Century Gothic" w:hAnsi="Century Gothic" w:cs="Arial"/>
          <w:sz w:val="24"/>
          <w:szCs w:val="24"/>
        </w:rPr>
        <w:t>Ященко Анна Сергеевна (гр.4УП) «Выявление и разоблачение провокации взяточничества»;</w:t>
      </w:r>
    </w:p>
    <w:p w:rsidR="00A759CD" w:rsidRPr="00F135DA" w:rsidRDefault="00D42914" w:rsidP="00602AA2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Century Gothic" w:eastAsia="Batang" w:hAnsi="Century Gothic"/>
          <w:b/>
          <w:sz w:val="28"/>
          <w:szCs w:val="28"/>
        </w:rPr>
      </w:pPr>
      <w:r>
        <w:rPr>
          <w:rFonts w:ascii="Century Gothic" w:eastAsia="Batang" w:hAnsi="Century Gothic"/>
          <w:b/>
          <w:sz w:val="28"/>
          <w:szCs w:val="28"/>
        </w:rPr>
        <w:t xml:space="preserve">Тактические и методические особенности досудебного производства </w:t>
      </w:r>
      <w:r w:rsidR="00A759CD">
        <w:rPr>
          <w:rFonts w:ascii="Century Gothic" w:eastAsia="Batang" w:hAnsi="Century Gothic"/>
          <w:b/>
          <w:sz w:val="28"/>
          <w:szCs w:val="28"/>
        </w:rPr>
        <w:t>по уголовным делам</w:t>
      </w:r>
      <w:r>
        <w:rPr>
          <w:rFonts w:ascii="Century Gothic" w:eastAsia="Batang" w:hAnsi="Century Gothic"/>
          <w:b/>
          <w:sz w:val="28"/>
          <w:szCs w:val="28"/>
        </w:rPr>
        <w:t xml:space="preserve"> о преступлениях</w:t>
      </w:r>
      <w:r w:rsidRPr="00D42914">
        <w:rPr>
          <w:rFonts w:ascii="Century Gothic" w:eastAsia="Batang" w:hAnsi="Century Gothic"/>
          <w:b/>
          <w:sz w:val="28"/>
          <w:szCs w:val="28"/>
        </w:rPr>
        <w:t xml:space="preserve"> коррупционной направленности</w:t>
      </w:r>
    </w:p>
    <w:p w:rsidR="00D42914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2.10</w:t>
      </w:r>
      <w:r w:rsidR="00B460BD">
        <w:rPr>
          <w:rFonts w:ascii="Century Gothic" w:hAnsi="Century Gothic" w:cs="Times New Roman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Times New Roman"/>
          <w:sz w:val="24"/>
          <w:szCs w:val="24"/>
        </w:rPr>
        <w:t xml:space="preserve">Шабаева Наталья Алексеевна </w:t>
      </w:r>
      <w:r w:rsidR="00D42914" w:rsidRPr="00D42914">
        <w:rPr>
          <w:rFonts w:ascii="Century Gothic" w:hAnsi="Century Gothic" w:cs="Arial"/>
          <w:sz w:val="24"/>
          <w:szCs w:val="24"/>
        </w:rPr>
        <w:t>(гр.4СВ) «Некоторые проблемы следственной тактики при расследовании взяточничества»;</w:t>
      </w:r>
    </w:p>
    <w:p w:rsidR="008937A0" w:rsidRPr="008937A0" w:rsidRDefault="00ED082F" w:rsidP="007B2C5E">
      <w:pPr>
        <w:spacing w:after="12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2.11</w:t>
      </w:r>
      <w:r w:rsidR="007B2C5E">
        <w:rPr>
          <w:rFonts w:ascii="Century Gothic" w:hAnsi="Century Gothic" w:cs="Arial"/>
          <w:sz w:val="24"/>
          <w:szCs w:val="24"/>
        </w:rPr>
        <w:t xml:space="preserve">. </w:t>
      </w:r>
      <w:r w:rsidR="008937A0" w:rsidRPr="00D42914">
        <w:rPr>
          <w:rFonts w:ascii="Century Gothic" w:hAnsi="Century Gothic" w:cs="Arial"/>
          <w:sz w:val="24"/>
          <w:szCs w:val="24"/>
        </w:rPr>
        <w:t>Ахметшин Тимур Рустэмович (гр.4СВ) «Способы подготовки, совершения и сокрытия взяточничества»;</w:t>
      </w:r>
    </w:p>
    <w:p w:rsidR="008937A0" w:rsidRPr="00D42914" w:rsidRDefault="00ED082F" w:rsidP="008937A0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2.12</w:t>
      </w:r>
      <w:r w:rsidR="007B2C5E">
        <w:rPr>
          <w:rFonts w:ascii="Century Gothic" w:hAnsi="Century Gothic" w:cs="Arial"/>
          <w:sz w:val="24"/>
          <w:szCs w:val="24"/>
        </w:rPr>
        <w:t xml:space="preserve">. </w:t>
      </w:r>
      <w:r w:rsidR="008937A0" w:rsidRPr="00D42914">
        <w:rPr>
          <w:rFonts w:ascii="Century Gothic" w:hAnsi="Century Gothic" w:cs="Arial"/>
          <w:sz w:val="24"/>
          <w:szCs w:val="24"/>
        </w:rPr>
        <w:t>Айвазов Андрей Андреевич (гр.4СВ) «Способы подготовки, совершения и сокрытия взяточничества»;</w:t>
      </w:r>
    </w:p>
    <w:p w:rsidR="00D42914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2.13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Канделаки Долорес Андреевна (гр.451 Б) «Особенности тактики осмотра места происшествия при расследовании взяточничества»;</w:t>
      </w:r>
    </w:p>
    <w:p w:rsidR="00D42914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2.14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Селиванова Дарья Михайловна (гр.4УП) «Особенности тактики допроса подозреваемого (обвиняемого) при расследовании взяточничества»;</w:t>
      </w:r>
    </w:p>
    <w:p w:rsidR="00B460BD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2.15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B460BD" w:rsidRPr="00D42914">
        <w:rPr>
          <w:rFonts w:ascii="Century Gothic" w:hAnsi="Century Gothic" w:cs="Arial"/>
          <w:sz w:val="24"/>
          <w:szCs w:val="24"/>
        </w:rPr>
        <w:t>Михайлов Богдан Андреевич (гр.4СВ) «Проверка показаний по делам о взяточничестве»;</w:t>
      </w:r>
    </w:p>
    <w:p w:rsidR="00A759CD" w:rsidRDefault="00D42914" w:rsidP="00602AA2">
      <w:pPr>
        <w:pStyle w:val="a3"/>
        <w:numPr>
          <w:ilvl w:val="0"/>
          <w:numId w:val="1"/>
        </w:numPr>
        <w:spacing w:after="120" w:line="240" w:lineRule="auto"/>
        <w:ind w:left="360"/>
        <w:jc w:val="center"/>
        <w:rPr>
          <w:rFonts w:ascii="Century Gothic" w:eastAsia="Batang" w:hAnsi="Century Gothic"/>
          <w:b/>
          <w:sz w:val="28"/>
          <w:szCs w:val="28"/>
        </w:rPr>
      </w:pPr>
      <w:r w:rsidRPr="00D42914">
        <w:rPr>
          <w:rFonts w:ascii="Century Gothic" w:eastAsia="Batang" w:hAnsi="Century Gothic"/>
          <w:b/>
          <w:sz w:val="28"/>
          <w:szCs w:val="28"/>
        </w:rPr>
        <w:t>Назначение и производство</w:t>
      </w:r>
      <w:r w:rsidR="00602AA2">
        <w:rPr>
          <w:rFonts w:ascii="Century Gothic" w:eastAsia="Batang" w:hAnsi="Century Gothic"/>
          <w:b/>
          <w:sz w:val="28"/>
          <w:szCs w:val="28"/>
        </w:rPr>
        <w:t xml:space="preserve"> судебных экспертиз </w:t>
      </w:r>
      <w:r>
        <w:rPr>
          <w:rFonts w:ascii="Century Gothic" w:eastAsia="Batang" w:hAnsi="Century Gothic"/>
          <w:b/>
          <w:sz w:val="28"/>
          <w:szCs w:val="28"/>
        </w:rPr>
        <w:t>по уголовным делам о преступлениях</w:t>
      </w:r>
      <w:r w:rsidRPr="00D42914">
        <w:rPr>
          <w:rFonts w:ascii="Century Gothic" w:eastAsia="Batang" w:hAnsi="Century Gothic"/>
          <w:b/>
          <w:sz w:val="28"/>
          <w:szCs w:val="28"/>
        </w:rPr>
        <w:t xml:space="preserve"> коррупционной направленности</w:t>
      </w:r>
    </w:p>
    <w:p w:rsidR="00D42914" w:rsidRPr="00D42914" w:rsidRDefault="00ED082F" w:rsidP="00602AA2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3.16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Гаранова Инна Юрьевна (гр.4СВ) «Судебные экспертизы по уголовным делам о взяточничестве»;</w:t>
      </w:r>
    </w:p>
    <w:p w:rsidR="00D42914" w:rsidRPr="00D42914" w:rsidRDefault="00B460BD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3.1</w:t>
      </w:r>
      <w:r w:rsidR="00ED082F">
        <w:rPr>
          <w:rFonts w:ascii="Century Gothic" w:hAnsi="Century Gothic" w:cs="Arial"/>
          <w:sz w:val="24"/>
          <w:szCs w:val="24"/>
        </w:rPr>
        <w:t>7</w:t>
      </w:r>
      <w:r>
        <w:rPr>
          <w:rFonts w:ascii="Century Gothic" w:hAnsi="Century Gothic" w:cs="Arial"/>
          <w:sz w:val="24"/>
          <w:szCs w:val="24"/>
        </w:rPr>
        <w:t xml:space="preserve">. </w:t>
      </w:r>
      <w:r w:rsidR="0058142F">
        <w:rPr>
          <w:rFonts w:ascii="Century Gothic" w:hAnsi="Century Gothic" w:cs="Arial"/>
          <w:sz w:val="24"/>
          <w:szCs w:val="24"/>
        </w:rPr>
        <w:t>Спицы</w:t>
      </w:r>
      <w:r w:rsidR="00D42914" w:rsidRPr="00D42914">
        <w:rPr>
          <w:rFonts w:ascii="Century Gothic" w:hAnsi="Century Gothic" w:cs="Arial"/>
          <w:sz w:val="24"/>
          <w:szCs w:val="24"/>
        </w:rPr>
        <w:t>на Виолетта Валерьевна (гр.4КА) «Судебная экспертиза по уголовным делам о преступлениях коррупционной направленности»;</w:t>
      </w:r>
    </w:p>
    <w:p w:rsid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3.18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Arial"/>
          <w:sz w:val="24"/>
          <w:szCs w:val="24"/>
        </w:rPr>
        <w:t>Гончаров Михаил Алексеевич (гр.4СВ) «Использование специальных познаний при расследовании взяточничества»;</w:t>
      </w:r>
    </w:p>
    <w:p w:rsidR="00D42914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3.19</w:t>
      </w:r>
      <w:r w:rsidR="001B41F9">
        <w:rPr>
          <w:rFonts w:ascii="Century Gothic" w:hAnsi="Century Gothic" w:cs="Arial"/>
          <w:sz w:val="24"/>
          <w:szCs w:val="24"/>
        </w:rPr>
        <w:t>.</w:t>
      </w:r>
      <w:r w:rsidR="00B460BD">
        <w:rPr>
          <w:rFonts w:ascii="Century Gothic" w:hAnsi="Century Gothic" w:cs="Arial"/>
          <w:sz w:val="24"/>
          <w:szCs w:val="24"/>
        </w:rPr>
        <w:t xml:space="preserve"> </w:t>
      </w:r>
      <w:r w:rsidR="00D42914" w:rsidRPr="00D42914">
        <w:rPr>
          <w:rFonts w:ascii="Century Gothic" w:hAnsi="Century Gothic" w:cs="Arial"/>
          <w:sz w:val="24"/>
          <w:szCs w:val="24"/>
        </w:rPr>
        <w:t>Чезганова Ольга Владимировна (гр.4СВ) «Дактилоскопическая экспертиза по уголовным делам о взяточничестве»;</w:t>
      </w:r>
    </w:p>
    <w:p w:rsid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3.20</w:t>
      </w:r>
      <w:r w:rsidR="00B460BD">
        <w:rPr>
          <w:rFonts w:ascii="Century Gothic" w:hAnsi="Century Gothic" w:cs="Times New Roman"/>
          <w:sz w:val="24"/>
          <w:szCs w:val="24"/>
        </w:rPr>
        <w:t xml:space="preserve">. </w:t>
      </w:r>
      <w:r w:rsidR="00D42914" w:rsidRPr="00D42914">
        <w:rPr>
          <w:rFonts w:ascii="Century Gothic" w:hAnsi="Century Gothic" w:cs="Times New Roman"/>
          <w:sz w:val="24"/>
          <w:szCs w:val="24"/>
        </w:rPr>
        <w:t xml:space="preserve">Бражник Татьяна Алексеевна </w:t>
      </w:r>
      <w:r w:rsidR="00D42914" w:rsidRPr="00D42914">
        <w:rPr>
          <w:rFonts w:ascii="Century Gothic" w:hAnsi="Century Gothic" w:cs="Arial"/>
          <w:sz w:val="24"/>
          <w:szCs w:val="24"/>
        </w:rPr>
        <w:t>(гр.452 Б) «Экспертиза электронных документов по уголовным делам о взяточничестве»;</w:t>
      </w:r>
    </w:p>
    <w:p w:rsidR="00B460BD" w:rsidRPr="00D42914" w:rsidRDefault="00ED082F" w:rsidP="001B41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3.21</w:t>
      </w:r>
      <w:r w:rsidR="00B460BD">
        <w:rPr>
          <w:rFonts w:ascii="Century Gothic" w:hAnsi="Century Gothic" w:cs="Arial"/>
          <w:sz w:val="24"/>
          <w:szCs w:val="24"/>
        </w:rPr>
        <w:t xml:space="preserve">. </w:t>
      </w:r>
      <w:r w:rsidR="00B460BD" w:rsidRPr="00D42914">
        <w:rPr>
          <w:rFonts w:ascii="Century Gothic" w:hAnsi="Century Gothic" w:cs="Arial"/>
          <w:sz w:val="24"/>
          <w:szCs w:val="24"/>
        </w:rPr>
        <w:t>Морозова Наталья Валерьевна (гр.4СВ) «Судебная фоноскопическая экспертиза по уголовным делам о взяточничестве»;</w:t>
      </w:r>
    </w:p>
    <w:p w:rsidR="00A759CD" w:rsidRDefault="00D42914" w:rsidP="00602AA2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Century Gothic" w:eastAsia="Batang" w:hAnsi="Century Gothic"/>
          <w:b/>
          <w:sz w:val="28"/>
          <w:szCs w:val="28"/>
        </w:rPr>
      </w:pPr>
      <w:r>
        <w:rPr>
          <w:rFonts w:ascii="Century Gothic" w:eastAsia="Batang" w:hAnsi="Century Gothic"/>
          <w:b/>
          <w:sz w:val="28"/>
          <w:szCs w:val="28"/>
        </w:rPr>
        <w:t xml:space="preserve">Борьба с коррупцией </w:t>
      </w:r>
      <w:r w:rsidR="00A759CD">
        <w:rPr>
          <w:rFonts w:ascii="Century Gothic" w:eastAsia="Batang" w:hAnsi="Century Gothic"/>
          <w:b/>
          <w:sz w:val="28"/>
          <w:szCs w:val="28"/>
        </w:rPr>
        <w:t>в зарубежных странах</w:t>
      </w:r>
    </w:p>
    <w:p w:rsidR="00ED082F" w:rsidRPr="00ED082F" w:rsidRDefault="00ED082F" w:rsidP="00ED082F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4.22</w:t>
      </w:r>
      <w:r w:rsidRPr="00ED082F">
        <w:rPr>
          <w:rFonts w:ascii="Century Gothic" w:hAnsi="Century Gothic" w:cs="Times New Roman"/>
          <w:sz w:val="24"/>
          <w:szCs w:val="24"/>
        </w:rPr>
        <w:t xml:space="preserve">. Кобахидзе Давид Ильич </w:t>
      </w:r>
      <w:r w:rsidRPr="00ED082F">
        <w:rPr>
          <w:rFonts w:ascii="Century Gothic" w:hAnsi="Century Gothic" w:cs="Arial"/>
          <w:sz w:val="24"/>
          <w:szCs w:val="24"/>
        </w:rPr>
        <w:t xml:space="preserve">(гр.4МЧП) </w:t>
      </w:r>
      <w:r w:rsidRPr="00ED082F">
        <w:rPr>
          <w:rFonts w:ascii="Century Gothic" w:hAnsi="Century Gothic" w:cs="Times New Roman"/>
          <w:sz w:val="24"/>
          <w:szCs w:val="24"/>
        </w:rPr>
        <w:t>«Борьба с коррупцией в организациях: меры и стратегии»;</w:t>
      </w:r>
    </w:p>
    <w:p w:rsidR="005A6D7A" w:rsidRPr="001B41F9" w:rsidRDefault="001B41F9" w:rsidP="00602AA2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1B41F9">
        <w:rPr>
          <w:rFonts w:ascii="Century Gothic" w:hAnsi="Century Gothic" w:cs="Arial"/>
          <w:sz w:val="24"/>
          <w:szCs w:val="24"/>
        </w:rPr>
        <w:t>4.23</w:t>
      </w:r>
      <w:r w:rsidR="00B460BD" w:rsidRPr="001B41F9">
        <w:rPr>
          <w:rFonts w:ascii="Century Gothic" w:hAnsi="Century Gothic" w:cs="Arial"/>
          <w:sz w:val="24"/>
          <w:szCs w:val="24"/>
        </w:rPr>
        <w:t xml:space="preserve">. </w:t>
      </w:r>
      <w:r w:rsidR="00155468" w:rsidRPr="001B41F9">
        <w:rPr>
          <w:rFonts w:ascii="Century Gothic" w:hAnsi="Century Gothic" w:cs="Arial"/>
          <w:sz w:val="24"/>
          <w:szCs w:val="24"/>
        </w:rPr>
        <w:t>Чернявский И</w:t>
      </w:r>
      <w:r w:rsidR="002C6095" w:rsidRPr="001B41F9">
        <w:rPr>
          <w:rFonts w:ascii="Century Gothic" w:hAnsi="Century Gothic" w:cs="Arial"/>
          <w:sz w:val="24"/>
          <w:szCs w:val="24"/>
        </w:rPr>
        <w:t>ван</w:t>
      </w:r>
      <w:r w:rsidR="00155468" w:rsidRPr="001B41F9">
        <w:rPr>
          <w:rFonts w:ascii="Century Gothic" w:hAnsi="Century Gothic" w:cs="Arial"/>
          <w:sz w:val="24"/>
          <w:szCs w:val="24"/>
        </w:rPr>
        <w:t xml:space="preserve"> А</w:t>
      </w:r>
      <w:r w:rsidR="002C6095" w:rsidRPr="001B41F9">
        <w:rPr>
          <w:rFonts w:ascii="Century Gothic" w:hAnsi="Century Gothic" w:cs="Arial"/>
          <w:sz w:val="24"/>
          <w:szCs w:val="24"/>
        </w:rPr>
        <w:t>ндреевич</w:t>
      </w:r>
      <w:r w:rsidR="00155468" w:rsidRPr="001B41F9">
        <w:rPr>
          <w:rFonts w:ascii="Century Gothic" w:hAnsi="Century Gothic" w:cs="Arial"/>
          <w:sz w:val="24"/>
          <w:szCs w:val="24"/>
        </w:rPr>
        <w:t xml:space="preserve"> </w:t>
      </w:r>
      <w:r w:rsidR="005A6D7A" w:rsidRPr="001B41F9">
        <w:rPr>
          <w:rFonts w:ascii="Century Gothic" w:hAnsi="Century Gothic" w:cs="Arial"/>
          <w:sz w:val="24"/>
          <w:szCs w:val="24"/>
        </w:rPr>
        <w:t>(гр.4СВ) «</w:t>
      </w:r>
      <w:r w:rsidR="00155468" w:rsidRPr="001B41F9">
        <w:rPr>
          <w:rFonts w:ascii="Century Gothic" w:hAnsi="Century Gothic" w:cs="Arial"/>
          <w:sz w:val="24"/>
          <w:szCs w:val="24"/>
        </w:rPr>
        <w:t>Международное сотрудничество при расследовании преступлений</w:t>
      </w:r>
      <w:r w:rsidR="005A6D7A" w:rsidRPr="001B41F9">
        <w:rPr>
          <w:rFonts w:ascii="Century Gothic" w:hAnsi="Century Gothic" w:cs="Arial"/>
          <w:sz w:val="24"/>
          <w:szCs w:val="24"/>
        </w:rPr>
        <w:t>»</w:t>
      </w:r>
      <w:r w:rsidR="00155468" w:rsidRPr="001B41F9">
        <w:rPr>
          <w:rFonts w:ascii="Century Gothic" w:hAnsi="Century Gothic" w:cs="Arial"/>
          <w:sz w:val="24"/>
          <w:szCs w:val="24"/>
        </w:rPr>
        <w:t xml:space="preserve"> коррупционной направленности (Украинский опыт)</w:t>
      </w:r>
      <w:r w:rsidR="005A6D7A" w:rsidRPr="001B41F9">
        <w:rPr>
          <w:rFonts w:ascii="Century Gothic" w:hAnsi="Century Gothic" w:cs="Arial"/>
          <w:sz w:val="24"/>
          <w:szCs w:val="24"/>
        </w:rPr>
        <w:t>;</w:t>
      </w:r>
    </w:p>
    <w:p w:rsidR="00DB34C2" w:rsidRPr="001B41F9" w:rsidRDefault="00DB34C2" w:rsidP="00FE3B96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1B41F9">
        <w:rPr>
          <w:rFonts w:ascii="Century Gothic" w:hAnsi="Century Gothic" w:cs="Arial"/>
          <w:sz w:val="24"/>
          <w:szCs w:val="24"/>
        </w:rPr>
        <w:t>4</w:t>
      </w:r>
      <w:r w:rsidR="007B2C5E">
        <w:rPr>
          <w:rFonts w:ascii="Century Gothic" w:hAnsi="Century Gothic" w:cs="Arial"/>
          <w:sz w:val="24"/>
          <w:szCs w:val="24"/>
        </w:rPr>
        <w:t>.24</w:t>
      </w:r>
      <w:r w:rsidRPr="001B41F9">
        <w:rPr>
          <w:rFonts w:ascii="Century Gothic" w:hAnsi="Century Gothic" w:cs="Arial"/>
          <w:sz w:val="24"/>
          <w:szCs w:val="24"/>
        </w:rPr>
        <w:t xml:space="preserve">. Заводовская Полина </w:t>
      </w:r>
      <w:r w:rsidR="00652210">
        <w:rPr>
          <w:rFonts w:ascii="Century Gothic" w:hAnsi="Century Gothic" w:cs="Arial"/>
          <w:sz w:val="24"/>
          <w:szCs w:val="24"/>
        </w:rPr>
        <w:t xml:space="preserve">Владимировна </w:t>
      </w:r>
      <w:r w:rsidRPr="001B41F9">
        <w:rPr>
          <w:rFonts w:ascii="Century Gothic" w:hAnsi="Century Gothic" w:cs="Arial"/>
          <w:sz w:val="24"/>
          <w:szCs w:val="24"/>
        </w:rPr>
        <w:t>(гр.4МЧП) «</w:t>
      </w:r>
      <w:r w:rsidRPr="001B41F9">
        <w:rPr>
          <w:rFonts w:ascii="Century Gothic" w:hAnsi="Century Gothic" w:cs="Times New Roman"/>
          <w:sz w:val="24"/>
          <w:szCs w:val="24"/>
        </w:rPr>
        <w:t>Обзор американского антикоррупционного законодательства»;</w:t>
      </w:r>
    </w:p>
    <w:p w:rsidR="00DB34C2" w:rsidRPr="001B41F9" w:rsidRDefault="007B2C5E" w:rsidP="00FE3B9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4.25</w:t>
      </w:r>
      <w:r w:rsidR="00DB34C2" w:rsidRPr="001B41F9">
        <w:rPr>
          <w:rFonts w:ascii="Century Gothic" w:hAnsi="Century Gothic" w:cs="Times New Roman"/>
          <w:sz w:val="24"/>
          <w:szCs w:val="24"/>
        </w:rPr>
        <w:t>. Мажурин Павел В</w:t>
      </w:r>
      <w:r w:rsidR="00652210">
        <w:rPr>
          <w:rFonts w:ascii="Century Gothic" w:hAnsi="Century Gothic" w:cs="Times New Roman"/>
          <w:sz w:val="24"/>
          <w:szCs w:val="24"/>
        </w:rPr>
        <w:t>асильевич</w:t>
      </w:r>
      <w:r w:rsidR="00DB34C2" w:rsidRPr="001B41F9">
        <w:rPr>
          <w:rFonts w:ascii="Century Gothic" w:hAnsi="Century Gothic" w:cs="Times New Roman"/>
          <w:sz w:val="24"/>
          <w:szCs w:val="24"/>
        </w:rPr>
        <w:t xml:space="preserve"> </w:t>
      </w:r>
      <w:r w:rsidR="00DB34C2" w:rsidRPr="001B41F9">
        <w:rPr>
          <w:rFonts w:ascii="Century Gothic" w:hAnsi="Century Gothic" w:cs="Arial"/>
          <w:sz w:val="24"/>
          <w:szCs w:val="24"/>
        </w:rPr>
        <w:t>(гр.4ГП) «</w:t>
      </w:r>
      <w:r w:rsidR="00DB34C2" w:rsidRPr="001B41F9">
        <w:rPr>
          <w:rFonts w:ascii="Century Gothic" w:eastAsia="Calibri" w:hAnsi="Century Gothic" w:cs="Times New Roman"/>
          <w:sz w:val="24"/>
          <w:szCs w:val="24"/>
        </w:rPr>
        <w:t>Антикоррупционное законодательство Великобритании</w:t>
      </w:r>
      <w:r w:rsidR="00DB34C2" w:rsidRPr="001B41F9">
        <w:rPr>
          <w:rFonts w:ascii="Century Gothic" w:hAnsi="Century Gothic"/>
          <w:sz w:val="24"/>
          <w:szCs w:val="24"/>
        </w:rPr>
        <w:t>»;</w:t>
      </w:r>
    </w:p>
    <w:p w:rsidR="00DB34C2" w:rsidRDefault="007B2C5E" w:rsidP="00FE3B9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entury Gothic" w:hAnsi="Century Gothic"/>
          <w:color w:val="0C0C0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4.26</w:t>
      </w:r>
      <w:r w:rsidR="00DB34C2" w:rsidRPr="001B41F9">
        <w:rPr>
          <w:rFonts w:ascii="Century Gothic" w:hAnsi="Century Gothic"/>
          <w:bCs/>
          <w:sz w:val="24"/>
          <w:szCs w:val="24"/>
        </w:rPr>
        <w:t xml:space="preserve">. </w:t>
      </w:r>
      <w:r w:rsidR="001B41F9" w:rsidRPr="001B41F9">
        <w:rPr>
          <w:rFonts w:ascii="Century Gothic" w:hAnsi="Century Gothic"/>
          <w:bCs/>
          <w:sz w:val="24"/>
          <w:szCs w:val="24"/>
        </w:rPr>
        <w:t xml:space="preserve">Антипова Ксения </w:t>
      </w:r>
      <w:r w:rsidR="00DB34C2" w:rsidRPr="001B41F9">
        <w:rPr>
          <w:rFonts w:ascii="Century Gothic" w:hAnsi="Century Gothic"/>
          <w:bCs/>
          <w:sz w:val="24"/>
          <w:szCs w:val="24"/>
        </w:rPr>
        <w:t>С</w:t>
      </w:r>
      <w:r w:rsidR="00652210">
        <w:rPr>
          <w:rFonts w:ascii="Century Gothic" w:hAnsi="Century Gothic"/>
          <w:bCs/>
          <w:sz w:val="24"/>
          <w:szCs w:val="24"/>
        </w:rPr>
        <w:t>ергеевна</w:t>
      </w:r>
      <w:r w:rsidR="001B41F9" w:rsidRPr="001B41F9">
        <w:rPr>
          <w:rFonts w:ascii="Century Gothic" w:hAnsi="Century Gothic"/>
          <w:bCs/>
          <w:sz w:val="24"/>
          <w:szCs w:val="24"/>
        </w:rPr>
        <w:t xml:space="preserve"> </w:t>
      </w:r>
      <w:r w:rsidR="001B41F9" w:rsidRPr="001B41F9">
        <w:rPr>
          <w:rFonts w:ascii="Century Gothic" w:hAnsi="Century Gothic" w:cs="Arial"/>
          <w:sz w:val="24"/>
          <w:szCs w:val="24"/>
        </w:rPr>
        <w:t xml:space="preserve">(гр.4ГП) </w:t>
      </w:r>
      <w:r w:rsidR="00DB34C2" w:rsidRPr="001B41F9">
        <w:rPr>
          <w:rFonts w:ascii="Century Gothic" w:eastAsia="Calibri" w:hAnsi="Century Gothic" w:cs="Times New Roman"/>
          <w:color w:val="0C0C0C"/>
          <w:sz w:val="24"/>
          <w:szCs w:val="24"/>
        </w:rPr>
        <w:t>«Меры противодействия коррупции в Республике Южная Корея»</w:t>
      </w:r>
      <w:r w:rsidR="00FE3B96">
        <w:rPr>
          <w:rFonts w:ascii="Century Gothic" w:hAnsi="Century Gothic"/>
          <w:color w:val="0C0C0C"/>
          <w:sz w:val="24"/>
          <w:szCs w:val="24"/>
        </w:rPr>
        <w:t>;</w:t>
      </w:r>
    </w:p>
    <w:p w:rsidR="007B2C5E" w:rsidRDefault="007B2C5E" w:rsidP="00FE3B96">
      <w:pPr>
        <w:spacing w:after="120" w:line="240" w:lineRule="auto"/>
        <w:ind w:firstLine="709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4.27</w:t>
      </w:r>
      <w:r w:rsidRPr="001B41F9">
        <w:rPr>
          <w:rFonts w:ascii="Century Gothic" w:hAnsi="Century Gothic" w:cs="Arial"/>
          <w:sz w:val="24"/>
          <w:szCs w:val="24"/>
        </w:rPr>
        <w:t>. Добрева Аннета Петкова (гр.4СВ) «Расследование преступлений коррупционной направленности в Гонконге</w:t>
      </w:r>
      <w:r w:rsidR="00FE3B96">
        <w:rPr>
          <w:rFonts w:ascii="Century Gothic" w:hAnsi="Century Gothic" w:cs="Arial"/>
          <w:sz w:val="24"/>
          <w:szCs w:val="24"/>
        </w:rPr>
        <w:t>».</w:t>
      </w:r>
    </w:p>
    <w:p w:rsidR="004316F9" w:rsidRDefault="004316F9" w:rsidP="004316F9">
      <w:pPr>
        <w:spacing w:after="120" w:line="24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4316F9">
        <w:rPr>
          <w:rFonts w:ascii="Century Gothic" w:hAnsi="Century Gothic" w:cs="Arial"/>
          <w:sz w:val="24"/>
          <w:szCs w:val="24"/>
        </w:rPr>
        <w:t xml:space="preserve">4.28. </w:t>
      </w:r>
      <w:r w:rsidRPr="004316F9">
        <w:rPr>
          <w:rFonts w:ascii="Century Gothic" w:hAnsi="Century Gothic"/>
          <w:sz w:val="24"/>
          <w:szCs w:val="24"/>
        </w:rPr>
        <w:t>Хабибуллина</w:t>
      </w:r>
      <w:r w:rsidRPr="004316F9">
        <w:rPr>
          <w:rFonts w:ascii="Century Gothic" w:hAnsi="Century Gothic" w:cs="Arial"/>
          <w:sz w:val="24"/>
          <w:szCs w:val="24"/>
        </w:rPr>
        <w:t xml:space="preserve"> </w:t>
      </w:r>
      <w:r w:rsidRPr="004316F9">
        <w:rPr>
          <w:rFonts w:ascii="Century Gothic" w:hAnsi="Century Gothic"/>
          <w:sz w:val="24"/>
          <w:szCs w:val="24"/>
        </w:rPr>
        <w:t xml:space="preserve">Дарина Наилевна </w:t>
      </w:r>
      <w:r w:rsidRPr="004316F9">
        <w:rPr>
          <w:rFonts w:ascii="Century Gothic" w:hAnsi="Century Gothic" w:cs="Arial"/>
          <w:sz w:val="24"/>
          <w:szCs w:val="24"/>
        </w:rPr>
        <w:t>(гр.4МЧП) «</w:t>
      </w:r>
      <w:r w:rsidRPr="004316F9">
        <w:rPr>
          <w:rFonts w:ascii="Century Gothic" w:hAnsi="Century Gothic" w:cs="Times New Roman"/>
          <w:sz w:val="24"/>
          <w:szCs w:val="24"/>
        </w:rPr>
        <w:t>Успехи и неудачи в процессе борьбы с коррупцией. Итальянский опыт».</w:t>
      </w:r>
    </w:p>
    <w:p w:rsidR="001F444C" w:rsidRPr="000649A7" w:rsidRDefault="001F444C" w:rsidP="004316F9">
      <w:pPr>
        <w:spacing w:after="120" w:line="240" w:lineRule="auto"/>
        <w:ind w:firstLine="709"/>
        <w:jc w:val="both"/>
        <w:rPr>
          <w:rFonts w:ascii="Century Gothic" w:hAnsi="Century Gothic" w:cs="Times New Roman"/>
          <w:b/>
          <w:sz w:val="24"/>
          <w:szCs w:val="24"/>
        </w:rPr>
      </w:pPr>
      <w:r w:rsidRPr="000649A7">
        <w:rPr>
          <w:rFonts w:ascii="Century Gothic" w:hAnsi="Century Gothic" w:cs="Times New Roman"/>
          <w:sz w:val="24"/>
          <w:szCs w:val="24"/>
        </w:rPr>
        <w:t>4.29.</w:t>
      </w:r>
      <w:r w:rsidR="00C07B5D" w:rsidRPr="000649A7">
        <w:rPr>
          <w:rFonts w:ascii="Century Gothic" w:hAnsi="Century Gothic" w:cs="Times New Roman"/>
          <w:sz w:val="24"/>
          <w:szCs w:val="24"/>
        </w:rPr>
        <w:t xml:space="preserve"> </w:t>
      </w:r>
      <w:r w:rsidRPr="000649A7">
        <w:rPr>
          <w:rFonts w:ascii="Century Gothic" w:hAnsi="Century Gothic" w:cs="Times New Roman"/>
          <w:sz w:val="24"/>
          <w:szCs w:val="24"/>
        </w:rPr>
        <w:t xml:space="preserve">Шукшина Татьяна Александровна </w:t>
      </w:r>
      <w:r w:rsidRPr="000649A7">
        <w:rPr>
          <w:rFonts w:ascii="Century Gothic" w:hAnsi="Century Gothic" w:cs="Arial"/>
          <w:sz w:val="24"/>
          <w:szCs w:val="24"/>
        </w:rPr>
        <w:t>(гр.452 Б)</w:t>
      </w:r>
      <w:r w:rsidRPr="000649A7">
        <w:rPr>
          <w:rFonts w:ascii="Century Gothic" w:hAnsi="Century Gothic"/>
          <w:sz w:val="24"/>
          <w:szCs w:val="24"/>
        </w:rPr>
        <w:t xml:space="preserve"> «</w:t>
      </w:r>
      <w:r w:rsidRPr="000649A7">
        <w:rPr>
          <w:rFonts w:ascii="Century Gothic" w:hAnsi="Century Gothic"/>
          <w:sz w:val="24"/>
          <w:szCs w:val="24"/>
          <w:lang w:val="en-US"/>
        </w:rPr>
        <w:t>Corruption</w:t>
      </w:r>
      <w:r w:rsidRPr="000649A7">
        <w:rPr>
          <w:rFonts w:ascii="Century Gothic" w:hAnsi="Century Gothic"/>
          <w:sz w:val="24"/>
          <w:szCs w:val="24"/>
        </w:rPr>
        <w:t xml:space="preserve"> </w:t>
      </w:r>
      <w:r w:rsidRPr="000649A7">
        <w:rPr>
          <w:rFonts w:ascii="Century Gothic" w:hAnsi="Century Gothic"/>
          <w:sz w:val="24"/>
          <w:szCs w:val="24"/>
          <w:lang w:val="en-US"/>
        </w:rPr>
        <w:t>in</w:t>
      </w:r>
      <w:r w:rsidRPr="000649A7">
        <w:rPr>
          <w:rFonts w:ascii="Century Gothic" w:hAnsi="Century Gothic"/>
          <w:sz w:val="24"/>
          <w:szCs w:val="24"/>
        </w:rPr>
        <w:t xml:space="preserve"> </w:t>
      </w:r>
      <w:r w:rsidRPr="000649A7">
        <w:rPr>
          <w:rFonts w:ascii="Century Gothic" w:hAnsi="Century Gothic"/>
          <w:sz w:val="24"/>
          <w:szCs w:val="24"/>
          <w:lang w:val="en-US"/>
        </w:rPr>
        <w:t>the</w:t>
      </w:r>
      <w:r w:rsidRPr="000649A7">
        <w:rPr>
          <w:rFonts w:ascii="Century Gothic" w:hAnsi="Century Gothic"/>
          <w:sz w:val="24"/>
          <w:szCs w:val="24"/>
        </w:rPr>
        <w:t xml:space="preserve"> </w:t>
      </w:r>
      <w:r w:rsidRPr="000649A7">
        <w:rPr>
          <w:rFonts w:ascii="Century Gothic" w:hAnsi="Century Gothic"/>
          <w:sz w:val="24"/>
          <w:szCs w:val="24"/>
          <w:lang w:val="en-US"/>
        </w:rPr>
        <w:t>USA</w:t>
      </w:r>
      <w:r w:rsidRPr="000649A7">
        <w:rPr>
          <w:rFonts w:ascii="Century Gothic" w:hAnsi="Century Gothic"/>
          <w:sz w:val="24"/>
          <w:szCs w:val="24"/>
        </w:rPr>
        <w:t>».</w:t>
      </w:r>
    </w:p>
    <w:sectPr w:rsidR="001F444C" w:rsidRPr="000649A7" w:rsidSect="00D0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B0B"/>
    <w:multiLevelType w:val="multilevel"/>
    <w:tmpl w:val="B40E24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C3E06BF"/>
    <w:multiLevelType w:val="multilevel"/>
    <w:tmpl w:val="113EF2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75BF034B"/>
    <w:multiLevelType w:val="multilevel"/>
    <w:tmpl w:val="B40E24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D"/>
    <w:rsid w:val="00061828"/>
    <w:rsid w:val="000649A7"/>
    <w:rsid w:val="00155468"/>
    <w:rsid w:val="001952F7"/>
    <w:rsid w:val="001B41F9"/>
    <w:rsid w:val="001F444C"/>
    <w:rsid w:val="0020692C"/>
    <w:rsid w:val="002C6095"/>
    <w:rsid w:val="003D7D08"/>
    <w:rsid w:val="004316F9"/>
    <w:rsid w:val="0058142F"/>
    <w:rsid w:val="005A6D7A"/>
    <w:rsid w:val="00602AA2"/>
    <w:rsid w:val="00652210"/>
    <w:rsid w:val="006B70B0"/>
    <w:rsid w:val="00704532"/>
    <w:rsid w:val="007B2C5E"/>
    <w:rsid w:val="008937A0"/>
    <w:rsid w:val="009C4E6A"/>
    <w:rsid w:val="00A759CD"/>
    <w:rsid w:val="00AC311D"/>
    <w:rsid w:val="00B405C1"/>
    <w:rsid w:val="00B460BD"/>
    <w:rsid w:val="00BA6946"/>
    <w:rsid w:val="00C07B5D"/>
    <w:rsid w:val="00C45854"/>
    <w:rsid w:val="00CE7653"/>
    <w:rsid w:val="00CF7E6D"/>
    <w:rsid w:val="00D0320E"/>
    <w:rsid w:val="00D1585A"/>
    <w:rsid w:val="00D42914"/>
    <w:rsid w:val="00DB34C2"/>
    <w:rsid w:val="00EC67A4"/>
    <w:rsid w:val="00ED082F"/>
    <w:rsid w:val="00F209B5"/>
    <w:rsid w:val="00FD504C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91C5-5740-4DBF-9F40-E321198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asshatalov</dc:creator>
  <cp:lastModifiedBy>Лисапова Наталья Ивановна</cp:lastModifiedBy>
  <cp:revision>2</cp:revision>
  <cp:lastPrinted>2014-03-10T06:17:00Z</cp:lastPrinted>
  <dcterms:created xsi:type="dcterms:W3CDTF">2014-03-17T12:33:00Z</dcterms:created>
  <dcterms:modified xsi:type="dcterms:W3CDTF">2014-03-17T12:33:00Z</dcterms:modified>
</cp:coreProperties>
</file>