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48" w:rsidRPr="00087048" w:rsidRDefault="00087048" w:rsidP="00087048">
      <w:pPr>
        <w:widowControl w:val="0"/>
        <w:tabs>
          <w:tab w:val="left" w:pos="5420"/>
        </w:tabs>
        <w:snapToGrid w:val="0"/>
        <w:spacing w:before="100" w:beforeAutospacing="1" w:line="240" w:lineRule="auto"/>
        <w:ind w:right="-6"/>
        <w:jc w:val="center"/>
        <w:rPr>
          <w:b/>
          <w:bCs/>
          <w:szCs w:val="28"/>
          <w:lang w:eastAsia="ru-RU"/>
        </w:rPr>
      </w:pPr>
      <w:bookmarkStart w:id="0" w:name="_GoBack"/>
      <w:bookmarkEnd w:id="0"/>
      <w:r w:rsidRPr="00087048">
        <w:rPr>
          <w:b/>
          <w:bCs/>
          <w:szCs w:val="28"/>
          <w:lang w:eastAsia="ru-RU"/>
        </w:rPr>
        <w:t>Правительство Российской Федерации</w:t>
      </w:r>
    </w:p>
    <w:p w:rsidR="00087048" w:rsidRPr="00087048" w:rsidRDefault="00087048" w:rsidP="00087048">
      <w:pPr>
        <w:widowControl w:val="0"/>
        <w:tabs>
          <w:tab w:val="left" w:pos="5420"/>
        </w:tabs>
        <w:snapToGrid w:val="0"/>
        <w:spacing w:line="240" w:lineRule="auto"/>
        <w:jc w:val="center"/>
        <w:rPr>
          <w:b/>
          <w:bCs/>
          <w:szCs w:val="28"/>
          <w:lang w:eastAsia="ru-RU"/>
        </w:rPr>
      </w:pPr>
      <w:r w:rsidRPr="00087048">
        <w:rPr>
          <w:b/>
          <w:bCs/>
          <w:szCs w:val="28"/>
          <w:lang w:eastAsia="ru-RU"/>
        </w:rPr>
        <w:t>Ф</w:t>
      </w:r>
      <w:r w:rsidRPr="00087048">
        <w:rPr>
          <w:rFonts w:eastAsia="Times New Roman"/>
          <w:b/>
          <w:bCs/>
          <w:szCs w:val="28"/>
          <w:lang w:eastAsia="ru-RU"/>
        </w:rPr>
        <w:t>едерально</w:t>
      </w:r>
      <w:r w:rsidRPr="00087048">
        <w:rPr>
          <w:b/>
          <w:bCs/>
          <w:szCs w:val="28"/>
          <w:lang w:eastAsia="ru-RU"/>
        </w:rPr>
        <w:t xml:space="preserve">е </w:t>
      </w:r>
      <w:r w:rsidRPr="00087048">
        <w:rPr>
          <w:rFonts w:eastAsia="Times New Roman"/>
          <w:b/>
          <w:bCs/>
          <w:szCs w:val="28"/>
          <w:lang w:eastAsia="ru-RU"/>
        </w:rPr>
        <w:t>государственно</w:t>
      </w:r>
      <w:r w:rsidRPr="00087048">
        <w:rPr>
          <w:b/>
          <w:bCs/>
          <w:szCs w:val="28"/>
          <w:lang w:eastAsia="ru-RU"/>
        </w:rPr>
        <w:t xml:space="preserve">е </w:t>
      </w:r>
      <w:r w:rsidRPr="00087048">
        <w:rPr>
          <w:rFonts w:eastAsia="Times New Roman"/>
          <w:b/>
          <w:bCs/>
          <w:szCs w:val="28"/>
          <w:lang w:eastAsia="ru-RU"/>
        </w:rPr>
        <w:t>автономно</w:t>
      </w:r>
      <w:r w:rsidRPr="00087048">
        <w:rPr>
          <w:b/>
          <w:bCs/>
          <w:szCs w:val="28"/>
          <w:lang w:eastAsia="ru-RU"/>
        </w:rPr>
        <w:t xml:space="preserve">е </w:t>
      </w:r>
      <w:r w:rsidRPr="00087048">
        <w:rPr>
          <w:rFonts w:eastAsia="Times New Roman"/>
          <w:b/>
          <w:bCs/>
          <w:szCs w:val="28"/>
          <w:lang w:eastAsia="ru-RU"/>
        </w:rPr>
        <w:t>образовательно</w:t>
      </w:r>
      <w:r w:rsidRPr="00087048">
        <w:rPr>
          <w:b/>
          <w:bCs/>
          <w:szCs w:val="28"/>
          <w:lang w:eastAsia="ru-RU"/>
        </w:rPr>
        <w:t xml:space="preserve">е </w:t>
      </w:r>
      <w:r w:rsidRPr="00087048">
        <w:rPr>
          <w:rFonts w:eastAsia="Times New Roman"/>
          <w:b/>
          <w:bCs/>
          <w:szCs w:val="28"/>
          <w:lang w:eastAsia="ru-RU"/>
        </w:rPr>
        <w:t>учреждени</w:t>
      </w:r>
      <w:r w:rsidRPr="00087048">
        <w:rPr>
          <w:b/>
          <w:bCs/>
          <w:szCs w:val="28"/>
          <w:lang w:eastAsia="ru-RU"/>
        </w:rPr>
        <w:t xml:space="preserve">е </w:t>
      </w:r>
      <w:r w:rsidRPr="00087048">
        <w:rPr>
          <w:rFonts w:eastAsia="Times New Roman"/>
          <w:b/>
          <w:bCs/>
          <w:szCs w:val="28"/>
          <w:lang w:eastAsia="ru-RU"/>
        </w:rPr>
        <w:t>высшего</w:t>
      </w:r>
      <w:r w:rsidRPr="00087048">
        <w:rPr>
          <w:b/>
          <w:bCs/>
          <w:szCs w:val="28"/>
          <w:lang w:eastAsia="ru-RU"/>
        </w:rPr>
        <w:t xml:space="preserve"> </w:t>
      </w:r>
      <w:r w:rsidRPr="00087048">
        <w:rPr>
          <w:rFonts w:eastAsia="Times New Roman"/>
          <w:b/>
          <w:bCs/>
          <w:szCs w:val="28"/>
          <w:lang w:eastAsia="ru-RU"/>
        </w:rPr>
        <w:t>профессионального</w:t>
      </w:r>
      <w:r w:rsidRPr="00087048">
        <w:rPr>
          <w:b/>
          <w:bCs/>
          <w:szCs w:val="28"/>
          <w:lang w:eastAsia="ru-RU"/>
        </w:rPr>
        <w:t xml:space="preserve"> </w:t>
      </w:r>
      <w:r w:rsidRPr="00087048">
        <w:rPr>
          <w:rFonts w:eastAsia="Times New Roman"/>
          <w:b/>
          <w:bCs/>
          <w:szCs w:val="28"/>
          <w:lang w:eastAsia="ru-RU"/>
        </w:rPr>
        <w:t>образования</w:t>
      </w:r>
      <w:r w:rsidRPr="00087048">
        <w:rPr>
          <w:b/>
          <w:bCs/>
          <w:szCs w:val="28"/>
          <w:lang w:eastAsia="ru-RU"/>
        </w:rPr>
        <w:t xml:space="preserve"> </w:t>
      </w:r>
    </w:p>
    <w:p w:rsidR="00087048" w:rsidRPr="00087048" w:rsidRDefault="00087048" w:rsidP="00087048">
      <w:pPr>
        <w:widowControl w:val="0"/>
        <w:tabs>
          <w:tab w:val="left" w:pos="5420"/>
        </w:tabs>
        <w:snapToGrid w:val="0"/>
        <w:spacing w:line="240" w:lineRule="auto"/>
        <w:jc w:val="center"/>
        <w:rPr>
          <w:b/>
          <w:bCs/>
          <w:szCs w:val="28"/>
          <w:lang w:eastAsia="ru-RU"/>
        </w:rPr>
      </w:pPr>
    </w:p>
    <w:p w:rsidR="00087048" w:rsidRPr="00087048" w:rsidRDefault="00087048" w:rsidP="00087048">
      <w:pPr>
        <w:widowControl w:val="0"/>
        <w:tabs>
          <w:tab w:val="left" w:pos="5420"/>
        </w:tabs>
        <w:snapToGrid w:val="0"/>
        <w:spacing w:line="240" w:lineRule="auto"/>
        <w:jc w:val="center"/>
        <w:rPr>
          <w:b/>
          <w:bCs/>
          <w:szCs w:val="28"/>
          <w:lang w:eastAsia="ru-RU"/>
        </w:rPr>
      </w:pPr>
      <w:r w:rsidRPr="00087048">
        <w:rPr>
          <w:rFonts w:eastAsia="Times New Roman"/>
          <w:b/>
          <w:bCs/>
          <w:szCs w:val="28"/>
          <w:lang w:eastAsia="ru-RU"/>
        </w:rPr>
        <w:t>Национальный</w:t>
      </w:r>
      <w:r w:rsidRPr="00087048">
        <w:rPr>
          <w:b/>
          <w:bCs/>
          <w:szCs w:val="28"/>
          <w:lang w:eastAsia="ru-RU"/>
        </w:rPr>
        <w:t xml:space="preserve"> </w:t>
      </w:r>
      <w:r w:rsidRPr="00087048">
        <w:rPr>
          <w:rFonts w:eastAsia="Times New Roman"/>
          <w:b/>
          <w:bCs/>
          <w:szCs w:val="28"/>
          <w:lang w:eastAsia="ru-RU"/>
        </w:rPr>
        <w:t>исследовательский</w:t>
      </w:r>
      <w:r w:rsidRPr="00087048">
        <w:rPr>
          <w:b/>
          <w:bCs/>
          <w:szCs w:val="28"/>
          <w:lang w:eastAsia="ru-RU"/>
        </w:rPr>
        <w:t xml:space="preserve"> </w:t>
      </w:r>
      <w:r w:rsidRPr="00087048">
        <w:rPr>
          <w:rFonts w:eastAsia="Times New Roman"/>
          <w:b/>
          <w:bCs/>
          <w:szCs w:val="28"/>
          <w:lang w:eastAsia="ru-RU"/>
        </w:rPr>
        <w:t>университет</w:t>
      </w:r>
      <w:r w:rsidRPr="00087048">
        <w:rPr>
          <w:b/>
          <w:bCs/>
          <w:szCs w:val="28"/>
          <w:lang w:eastAsia="ru-RU"/>
        </w:rPr>
        <w:t xml:space="preserve"> </w:t>
      </w:r>
      <w:r w:rsidRPr="00087048">
        <w:rPr>
          <w:b/>
          <w:bCs/>
          <w:szCs w:val="28"/>
          <w:lang w:eastAsia="ru-RU"/>
        </w:rPr>
        <w:br/>
        <w:t xml:space="preserve"> «</w:t>
      </w:r>
      <w:r w:rsidRPr="00087048">
        <w:rPr>
          <w:rFonts w:eastAsia="Times New Roman"/>
          <w:b/>
          <w:bCs/>
          <w:szCs w:val="28"/>
          <w:lang w:eastAsia="ru-RU"/>
        </w:rPr>
        <w:t>Высшая</w:t>
      </w:r>
      <w:r w:rsidRPr="00087048">
        <w:rPr>
          <w:b/>
          <w:bCs/>
          <w:szCs w:val="28"/>
          <w:lang w:eastAsia="ru-RU"/>
        </w:rPr>
        <w:t xml:space="preserve"> </w:t>
      </w:r>
      <w:r w:rsidRPr="00087048">
        <w:rPr>
          <w:rFonts w:eastAsia="Times New Roman"/>
          <w:b/>
          <w:bCs/>
          <w:szCs w:val="28"/>
          <w:lang w:eastAsia="ru-RU"/>
        </w:rPr>
        <w:t>школа</w:t>
      </w:r>
      <w:r w:rsidRPr="00087048">
        <w:rPr>
          <w:b/>
          <w:bCs/>
          <w:szCs w:val="28"/>
          <w:lang w:eastAsia="ru-RU"/>
        </w:rPr>
        <w:t xml:space="preserve"> </w:t>
      </w:r>
      <w:r w:rsidRPr="00087048">
        <w:rPr>
          <w:rFonts w:eastAsia="Times New Roman"/>
          <w:b/>
          <w:bCs/>
          <w:szCs w:val="28"/>
          <w:lang w:eastAsia="ru-RU"/>
        </w:rPr>
        <w:t>экономики»</w:t>
      </w:r>
    </w:p>
    <w:p w:rsidR="00087048" w:rsidRPr="00087048" w:rsidRDefault="00087048" w:rsidP="00087048">
      <w:pPr>
        <w:spacing w:before="240" w:after="60" w:line="240" w:lineRule="auto"/>
        <w:jc w:val="center"/>
        <w:outlineLvl w:val="7"/>
        <w:rPr>
          <w:b/>
          <w:bCs/>
          <w:szCs w:val="28"/>
          <w:lang w:eastAsia="ru-RU"/>
        </w:rPr>
      </w:pPr>
      <w:r w:rsidRPr="00087048">
        <w:rPr>
          <w:b/>
          <w:bCs/>
          <w:szCs w:val="28"/>
          <w:lang w:eastAsia="ru-RU"/>
        </w:rPr>
        <w:t>Факультет права</w:t>
      </w:r>
    </w:p>
    <w:p w:rsidR="00087048" w:rsidRPr="00087048" w:rsidRDefault="00087048" w:rsidP="00087048">
      <w:pPr>
        <w:spacing w:line="240" w:lineRule="auto"/>
        <w:jc w:val="center"/>
        <w:rPr>
          <w:b/>
          <w:szCs w:val="28"/>
          <w:lang w:eastAsia="ru-RU"/>
        </w:rPr>
      </w:pPr>
    </w:p>
    <w:p w:rsidR="00087048" w:rsidRPr="00087048" w:rsidRDefault="00087048" w:rsidP="00087048">
      <w:pPr>
        <w:spacing w:line="240" w:lineRule="auto"/>
        <w:jc w:val="center"/>
        <w:rPr>
          <w:b/>
          <w:szCs w:val="28"/>
          <w:lang w:eastAsia="ru-RU"/>
        </w:rPr>
      </w:pPr>
      <w:r w:rsidRPr="00087048">
        <w:rPr>
          <w:b/>
          <w:szCs w:val="28"/>
          <w:lang w:eastAsia="ru-RU"/>
        </w:rPr>
        <w:t xml:space="preserve">Кафедра </w:t>
      </w:r>
      <w:r>
        <w:rPr>
          <w:b/>
          <w:szCs w:val="28"/>
          <w:lang w:eastAsia="ru-RU"/>
        </w:rPr>
        <w:t>теории и истории права</w:t>
      </w:r>
    </w:p>
    <w:p w:rsidR="00087048" w:rsidRPr="00087048" w:rsidRDefault="00087048" w:rsidP="00087048">
      <w:pPr>
        <w:spacing w:line="240" w:lineRule="auto"/>
        <w:jc w:val="center"/>
        <w:rPr>
          <w:b/>
          <w:szCs w:val="28"/>
          <w:lang w:eastAsia="ru-RU"/>
        </w:rPr>
      </w:pPr>
      <w:r w:rsidRPr="00087048">
        <w:rPr>
          <w:b/>
          <w:szCs w:val="28"/>
          <w:lang w:eastAsia="ru-RU"/>
        </w:rPr>
        <w:t xml:space="preserve"> </w:t>
      </w:r>
    </w:p>
    <w:p w:rsidR="00087048" w:rsidRPr="00087048" w:rsidRDefault="00087048" w:rsidP="00087048">
      <w:pPr>
        <w:spacing w:line="240" w:lineRule="auto"/>
        <w:jc w:val="center"/>
        <w:rPr>
          <w:b/>
          <w:szCs w:val="28"/>
          <w:lang w:eastAsia="ru-RU"/>
        </w:rPr>
      </w:pPr>
      <w:r w:rsidRPr="00087048">
        <w:rPr>
          <w:b/>
          <w:szCs w:val="28"/>
          <w:lang w:eastAsia="ru-RU"/>
        </w:rPr>
        <w:t xml:space="preserve">ПРОГРАММА </w:t>
      </w:r>
    </w:p>
    <w:p w:rsidR="00087048" w:rsidRPr="00087048" w:rsidRDefault="00087048" w:rsidP="00087048">
      <w:pPr>
        <w:spacing w:line="240" w:lineRule="auto"/>
        <w:jc w:val="center"/>
        <w:rPr>
          <w:b/>
          <w:szCs w:val="28"/>
          <w:lang w:eastAsia="ru-RU"/>
        </w:rPr>
      </w:pPr>
      <w:r w:rsidRPr="00087048">
        <w:rPr>
          <w:b/>
          <w:szCs w:val="28"/>
          <w:lang w:eastAsia="ru-RU"/>
        </w:rPr>
        <w:t xml:space="preserve">второй и третьей части </w:t>
      </w:r>
    </w:p>
    <w:p w:rsidR="00087048" w:rsidRPr="00087048" w:rsidRDefault="00087048" w:rsidP="00087048">
      <w:pPr>
        <w:spacing w:line="240" w:lineRule="auto"/>
        <w:jc w:val="center"/>
        <w:rPr>
          <w:b/>
          <w:szCs w:val="28"/>
          <w:lang w:eastAsia="ru-RU"/>
        </w:rPr>
      </w:pPr>
      <w:r w:rsidRPr="00087048">
        <w:rPr>
          <w:b/>
          <w:szCs w:val="28"/>
          <w:lang w:eastAsia="ru-RU"/>
        </w:rPr>
        <w:t xml:space="preserve">итогового междисциплинарного государственного экзамена </w:t>
      </w:r>
    </w:p>
    <w:p w:rsidR="00087048" w:rsidRPr="00087048" w:rsidRDefault="00087048" w:rsidP="00087048">
      <w:pPr>
        <w:spacing w:line="240" w:lineRule="auto"/>
        <w:jc w:val="center"/>
        <w:rPr>
          <w:b/>
          <w:szCs w:val="28"/>
          <w:lang w:eastAsia="ru-RU"/>
        </w:rPr>
      </w:pPr>
      <w:r w:rsidRPr="00087048">
        <w:rPr>
          <w:b/>
          <w:szCs w:val="28"/>
          <w:lang w:eastAsia="ru-RU"/>
        </w:rPr>
        <w:t>по дисциплине «</w:t>
      </w:r>
      <w:r>
        <w:rPr>
          <w:b/>
          <w:szCs w:val="28"/>
          <w:lang w:eastAsia="ru-RU"/>
        </w:rPr>
        <w:t>История государства и права России</w:t>
      </w:r>
      <w:r w:rsidRPr="00087048">
        <w:rPr>
          <w:b/>
          <w:szCs w:val="28"/>
          <w:lang w:eastAsia="ru-RU"/>
        </w:rPr>
        <w:t>»</w:t>
      </w:r>
    </w:p>
    <w:p w:rsidR="00087048" w:rsidRPr="00087048" w:rsidRDefault="00087048" w:rsidP="00087048">
      <w:pPr>
        <w:spacing w:line="240" w:lineRule="auto"/>
        <w:jc w:val="center"/>
        <w:rPr>
          <w:b/>
          <w:szCs w:val="28"/>
          <w:lang w:eastAsia="ru-RU"/>
        </w:rPr>
      </w:pPr>
    </w:p>
    <w:p w:rsidR="00087048" w:rsidRPr="00087048" w:rsidRDefault="00087048" w:rsidP="00087048">
      <w:pPr>
        <w:spacing w:line="240" w:lineRule="auto"/>
        <w:jc w:val="center"/>
        <w:rPr>
          <w:b/>
          <w:szCs w:val="28"/>
          <w:lang w:eastAsia="ru-RU"/>
        </w:rPr>
      </w:pPr>
      <w:r w:rsidRPr="00087048">
        <w:rPr>
          <w:szCs w:val="28"/>
          <w:lang w:eastAsia="ru-RU"/>
        </w:rPr>
        <w:t xml:space="preserve">для образовательной программы </w:t>
      </w:r>
      <w:r w:rsidRPr="00087048">
        <w:rPr>
          <w:b/>
          <w:szCs w:val="28"/>
          <w:lang w:eastAsia="ru-RU"/>
        </w:rPr>
        <w:t>«Юриспруденция»</w:t>
      </w:r>
    </w:p>
    <w:p w:rsidR="00087048" w:rsidRPr="00087048" w:rsidRDefault="00087048" w:rsidP="00087048">
      <w:pPr>
        <w:spacing w:line="240" w:lineRule="auto"/>
        <w:jc w:val="center"/>
        <w:rPr>
          <w:b/>
          <w:szCs w:val="28"/>
          <w:lang w:eastAsia="ru-RU"/>
        </w:rPr>
      </w:pPr>
      <w:r w:rsidRPr="00087048">
        <w:rPr>
          <w:szCs w:val="28"/>
          <w:lang w:eastAsia="ru-RU"/>
        </w:rPr>
        <w:t xml:space="preserve">направления подготовки </w:t>
      </w:r>
      <w:r w:rsidRPr="00087048">
        <w:rPr>
          <w:b/>
          <w:szCs w:val="28"/>
          <w:lang w:eastAsia="ru-RU"/>
        </w:rPr>
        <w:t>40.03.01. «Юриспруденция»</w:t>
      </w:r>
    </w:p>
    <w:p w:rsidR="00087048" w:rsidRPr="00087048" w:rsidRDefault="00087048" w:rsidP="00087048">
      <w:pPr>
        <w:spacing w:line="240" w:lineRule="auto"/>
        <w:jc w:val="center"/>
        <w:rPr>
          <w:i/>
          <w:szCs w:val="28"/>
          <w:lang w:eastAsia="ru-RU"/>
        </w:rPr>
      </w:pPr>
      <w:r w:rsidRPr="00087048">
        <w:rPr>
          <w:szCs w:val="28"/>
          <w:lang w:eastAsia="ru-RU"/>
        </w:rPr>
        <w:t>уровень</w:t>
      </w:r>
      <w:r w:rsidRPr="00087048">
        <w:rPr>
          <w:b/>
          <w:szCs w:val="28"/>
          <w:lang w:eastAsia="ru-RU"/>
        </w:rPr>
        <w:t xml:space="preserve"> «бакалавр»</w:t>
      </w:r>
    </w:p>
    <w:p w:rsidR="00087048" w:rsidRPr="00087048" w:rsidRDefault="00087048" w:rsidP="00087048">
      <w:pPr>
        <w:spacing w:line="240" w:lineRule="auto"/>
        <w:jc w:val="center"/>
        <w:rPr>
          <w:szCs w:val="28"/>
          <w:lang w:eastAsia="ru-RU"/>
        </w:rPr>
      </w:pPr>
    </w:p>
    <w:p w:rsidR="00087048" w:rsidRPr="00087048" w:rsidRDefault="00087048" w:rsidP="00087048">
      <w:pPr>
        <w:spacing w:line="240" w:lineRule="auto"/>
        <w:jc w:val="center"/>
        <w:rPr>
          <w:szCs w:val="28"/>
          <w:lang w:eastAsia="ru-RU"/>
        </w:rPr>
      </w:pPr>
    </w:p>
    <w:p w:rsidR="00087048" w:rsidRDefault="00087048" w:rsidP="00087048">
      <w:pPr>
        <w:spacing w:line="240" w:lineRule="auto"/>
        <w:rPr>
          <w:b/>
          <w:szCs w:val="28"/>
          <w:lang w:eastAsia="ru-RU"/>
        </w:rPr>
      </w:pPr>
      <w:r w:rsidRPr="00087048">
        <w:rPr>
          <w:b/>
          <w:szCs w:val="28"/>
          <w:lang w:eastAsia="ru-RU"/>
        </w:rPr>
        <w:t>Разработчики программы</w:t>
      </w:r>
      <w:r>
        <w:rPr>
          <w:b/>
          <w:szCs w:val="28"/>
          <w:lang w:eastAsia="ru-RU"/>
        </w:rPr>
        <w:t>:</w:t>
      </w:r>
    </w:p>
    <w:p w:rsidR="00087048" w:rsidRDefault="00087048" w:rsidP="00087048">
      <w:pPr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Ефремова Н.Н., кандидат юридических наук, профессор </w:t>
      </w:r>
      <w:r w:rsidR="003E4AC2">
        <w:rPr>
          <w:szCs w:val="28"/>
          <w:lang w:eastAsia="ru-RU"/>
        </w:rPr>
        <w:t>(</w:t>
      </w:r>
      <w:hyperlink r:id="rId9" w:history="1">
        <w:r w:rsidR="003E4AC2" w:rsidRPr="002D64FF">
          <w:rPr>
            <w:rStyle w:val="a6"/>
            <w:color w:val="000000"/>
            <w:szCs w:val="28"/>
            <w:u w:val="none"/>
            <w:shd w:val="clear" w:color="auto" w:fill="FFFFFF"/>
          </w:rPr>
          <w:t>nefremova@hse.ru</w:t>
        </w:r>
      </w:hyperlink>
      <w:r w:rsidR="003E4AC2">
        <w:t>)</w:t>
      </w:r>
      <w:r w:rsidR="003E4AC2">
        <w:rPr>
          <w:szCs w:val="28"/>
          <w:lang w:eastAsia="ru-RU"/>
        </w:rPr>
        <w:t xml:space="preserve"> </w:t>
      </w:r>
    </w:p>
    <w:p w:rsidR="00087048" w:rsidRDefault="00087048" w:rsidP="00087048">
      <w:pPr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Туманова А.С., доктор юридических наук, профессор (</w:t>
      </w:r>
      <w:hyperlink r:id="rId10" w:history="1">
        <w:r w:rsidR="003E4AC2" w:rsidRPr="002D64FF">
          <w:rPr>
            <w:rStyle w:val="a6"/>
            <w:color w:val="000000"/>
            <w:szCs w:val="28"/>
            <w:u w:val="none"/>
            <w:shd w:val="clear" w:color="auto" w:fill="FFFFFF"/>
          </w:rPr>
          <w:t>atumanova@hse.ru</w:t>
        </w:r>
      </w:hyperlink>
      <w:r w:rsidRPr="003E4AC2">
        <w:rPr>
          <w:szCs w:val="28"/>
          <w:lang w:eastAsia="ru-RU"/>
        </w:rPr>
        <w:t>)</w:t>
      </w:r>
    </w:p>
    <w:p w:rsidR="00087048" w:rsidRPr="00087048" w:rsidRDefault="00087048" w:rsidP="00087048">
      <w:pPr>
        <w:spacing w:line="240" w:lineRule="auto"/>
        <w:rPr>
          <w:b/>
          <w:szCs w:val="28"/>
          <w:lang w:eastAsia="ru-RU"/>
        </w:rPr>
      </w:pPr>
      <w:r>
        <w:rPr>
          <w:szCs w:val="28"/>
          <w:lang w:eastAsia="ru-RU"/>
        </w:rPr>
        <w:t>Сафонов А.А., доктор юридических наук, профессор (</w:t>
      </w:r>
      <w:r w:rsidR="003E4AC2">
        <w:rPr>
          <w:szCs w:val="28"/>
          <w:lang w:val="en-US" w:eastAsia="ru-RU"/>
        </w:rPr>
        <w:t>asafonov</w:t>
      </w:r>
      <w:r w:rsidR="003E4AC2" w:rsidRPr="003E4AC2">
        <w:rPr>
          <w:szCs w:val="28"/>
          <w:lang w:eastAsia="ru-RU"/>
        </w:rPr>
        <w:t>@</w:t>
      </w:r>
      <w:r w:rsidR="003E4AC2">
        <w:rPr>
          <w:szCs w:val="28"/>
          <w:lang w:val="en-US" w:eastAsia="ru-RU"/>
        </w:rPr>
        <w:t>hse</w:t>
      </w:r>
      <w:r w:rsidR="003E4AC2" w:rsidRPr="003E4AC2">
        <w:rPr>
          <w:szCs w:val="28"/>
          <w:lang w:eastAsia="ru-RU"/>
        </w:rPr>
        <w:t>.</w:t>
      </w:r>
      <w:r w:rsidR="003E4AC2">
        <w:rPr>
          <w:szCs w:val="28"/>
          <w:lang w:val="en-US" w:eastAsia="ru-RU"/>
        </w:rPr>
        <w:t>ru</w:t>
      </w:r>
      <w:r>
        <w:rPr>
          <w:szCs w:val="28"/>
          <w:lang w:eastAsia="ru-RU"/>
        </w:rPr>
        <w:t>)</w:t>
      </w:r>
      <w:r w:rsidRPr="00087048">
        <w:rPr>
          <w:szCs w:val="28"/>
          <w:lang w:eastAsia="ru-RU"/>
        </w:rPr>
        <w:t xml:space="preserve"> </w:t>
      </w:r>
    </w:p>
    <w:p w:rsidR="00087048" w:rsidRPr="00087048" w:rsidRDefault="00087048" w:rsidP="00087048">
      <w:pPr>
        <w:spacing w:line="240" w:lineRule="auto"/>
        <w:ind w:firstLine="2520"/>
        <w:jc w:val="left"/>
        <w:rPr>
          <w:b/>
          <w:szCs w:val="28"/>
          <w:lang w:eastAsia="ru-RU"/>
        </w:rPr>
      </w:pPr>
    </w:p>
    <w:p w:rsidR="00087048" w:rsidRPr="00087048" w:rsidRDefault="00087048" w:rsidP="00087048">
      <w:pPr>
        <w:spacing w:line="240" w:lineRule="auto"/>
        <w:ind w:firstLine="2520"/>
        <w:jc w:val="left"/>
        <w:rPr>
          <w:b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87048" w:rsidRPr="00087048" w:rsidTr="004949CC">
        <w:tc>
          <w:tcPr>
            <w:tcW w:w="4785" w:type="dxa"/>
          </w:tcPr>
          <w:p w:rsidR="00087048" w:rsidRPr="00087048" w:rsidRDefault="00087048" w:rsidP="00087048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087048">
              <w:rPr>
                <w:b/>
                <w:szCs w:val="28"/>
                <w:lang w:eastAsia="ru-RU"/>
              </w:rPr>
              <w:t xml:space="preserve">Одобрена </w:t>
            </w:r>
            <w:r w:rsidRPr="00087048">
              <w:rPr>
                <w:szCs w:val="28"/>
                <w:lang w:eastAsia="ru-RU"/>
              </w:rPr>
              <w:t xml:space="preserve">на заседании кафедры </w:t>
            </w:r>
          </w:p>
          <w:p w:rsidR="00087048" w:rsidRPr="00087048" w:rsidRDefault="007265A9" w:rsidP="00087048">
            <w:pPr>
              <w:spacing w:line="240" w:lineRule="auto"/>
              <w:jc w:val="left"/>
              <w:rPr>
                <w:b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теории и истории права</w:t>
            </w:r>
            <w:r w:rsidR="00087048" w:rsidRPr="00087048">
              <w:rPr>
                <w:b/>
                <w:szCs w:val="28"/>
                <w:lang w:eastAsia="ru-RU"/>
              </w:rPr>
              <w:t xml:space="preserve"> </w:t>
            </w:r>
          </w:p>
          <w:p w:rsidR="00087048" w:rsidRPr="00087048" w:rsidRDefault="007265A9" w:rsidP="00087048">
            <w:pPr>
              <w:spacing w:line="240" w:lineRule="auto"/>
              <w:jc w:val="left"/>
              <w:rPr>
                <w:b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«</w:t>
            </w:r>
            <w:r w:rsidR="005657E4">
              <w:rPr>
                <w:szCs w:val="28"/>
                <w:lang w:eastAsia="ru-RU"/>
              </w:rPr>
              <w:t>18</w:t>
            </w:r>
            <w:r>
              <w:rPr>
                <w:szCs w:val="28"/>
                <w:lang w:eastAsia="ru-RU"/>
              </w:rPr>
              <w:t>»</w:t>
            </w:r>
            <w:r w:rsidR="005657E4">
              <w:rPr>
                <w:szCs w:val="28"/>
                <w:lang w:eastAsia="ru-RU"/>
              </w:rPr>
              <w:t xml:space="preserve"> ноября</w:t>
            </w:r>
            <w:r w:rsidR="00087048" w:rsidRPr="00087048">
              <w:rPr>
                <w:szCs w:val="28"/>
                <w:lang w:eastAsia="ru-RU"/>
              </w:rPr>
              <w:t xml:space="preserve"> 2015 г.</w:t>
            </w:r>
            <w:r w:rsidR="00087048" w:rsidRPr="00087048">
              <w:rPr>
                <w:b/>
                <w:szCs w:val="28"/>
                <w:lang w:eastAsia="ru-RU"/>
              </w:rPr>
              <w:t xml:space="preserve"> </w:t>
            </w:r>
            <w:r w:rsidR="00087048" w:rsidRPr="00087048">
              <w:rPr>
                <w:szCs w:val="28"/>
                <w:lang w:eastAsia="ru-RU"/>
              </w:rPr>
              <w:t xml:space="preserve">(протокол № </w:t>
            </w:r>
            <w:r w:rsidR="005657E4">
              <w:rPr>
                <w:szCs w:val="28"/>
                <w:lang w:eastAsia="ru-RU"/>
              </w:rPr>
              <w:t>3</w:t>
            </w:r>
            <w:r w:rsidR="00087048" w:rsidRPr="00087048">
              <w:rPr>
                <w:szCs w:val="28"/>
                <w:lang w:eastAsia="ru-RU"/>
              </w:rPr>
              <w:t>)</w:t>
            </w:r>
          </w:p>
          <w:p w:rsidR="00087048" w:rsidRPr="00087048" w:rsidRDefault="00087048" w:rsidP="00087048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087048">
              <w:rPr>
                <w:szCs w:val="28"/>
                <w:lang w:eastAsia="ru-RU"/>
              </w:rPr>
              <w:t xml:space="preserve">Зав. кафедрой </w:t>
            </w:r>
            <w:r w:rsidR="007265A9">
              <w:rPr>
                <w:szCs w:val="28"/>
                <w:lang w:eastAsia="ru-RU"/>
              </w:rPr>
              <w:t>В.Б. Исаков</w:t>
            </w:r>
          </w:p>
          <w:p w:rsidR="00087048" w:rsidRPr="00087048" w:rsidRDefault="00087048" w:rsidP="00087048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087048">
              <w:rPr>
                <w:szCs w:val="28"/>
                <w:lang w:eastAsia="ru-RU"/>
              </w:rPr>
              <w:t>______________________________</w:t>
            </w:r>
          </w:p>
          <w:p w:rsidR="00087048" w:rsidRPr="00087048" w:rsidRDefault="00087048" w:rsidP="00087048">
            <w:pPr>
              <w:spacing w:line="240" w:lineRule="auto"/>
              <w:jc w:val="left"/>
              <w:rPr>
                <w:szCs w:val="28"/>
                <w:lang w:eastAsia="ru-RU"/>
              </w:rPr>
            </w:pPr>
          </w:p>
          <w:p w:rsidR="00087048" w:rsidRPr="00087048" w:rsidRDefault="00087048" w:rsidP="00087048">
            <w:pPr>
              <w:spacing w:line="240" w:lineRule="auto"/>
              <w:jc w:val="left"/>
              <w:rPr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87048" w:rsidRPr="00087048" w:rsidRDefault="00087048" w:rsidP="00087048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087048">
              <w:rPr>
                <w:b/>
                <w:szCs w:val="28"/>
                <w:lang w:eastAsia="ru-RU"/>
              </w:rPr>
              <w:t xml:space="preserve">Рекомендована </w:t>
            </w:r>
            <w:r w:rsidRPr="00087048">
              <w:rPr>
                <w:szCs w:val="28"/>
                <w:lang w:eastAsia="ru-RU"/>
              </w:rPr>
              <w:t>Академическим советом образовательной программы бакалавриата по направлению «Юриспруденция»</w:t>
            </w:r>
            <w:r w:rsidRPr="00087048">
              <w:rPr>
                <w:b/>
                <w:szCs w:val="28"/>
                <w:lang w:eastAsia="ru-RU"/>
              </w:rPr>
              <w:t xml:space="preserve"> </w:t>
            </w:r>
          </w:p>
          <w:p w:rsidR="00087048" w:rsidRPr="00087048" w:rsidRDefault="00087048" w:rsidP="00087048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087048">
              <w:rPr>
                <w:szCs w:val="28"/>
                <w:lang w:eastAsia="ru-RU"/>
              </w:rPr>
              <w:t>«____»___________________ 2015 г.</w:t>
            </w:r>
            <w:r w:rsidRPr="00087048">
              <w:rPr>
                <w:b/>
                <w:szCs w:val="28"/>
                <w:lang w:eastAsia="ru-RU"/>
              </w:rPr>
              <w:t xml:space="preserve"> </w:t>
            </w:r>
            <w:r w:rsidRPr="00087048">
              <w:rPr>
                <w:szCs w:val="28"/>
                <w:lang w:eastAsia="ru-RU"/>
              </w:rPr>
              <w:t>(протокол № ____)</w:t>
            </w:r>
          </w:p>
          <w:p w:rsidR="00087048" w:rsidRPr="00087048" w:rsidRDefault="00087048" w:rsidP="00087048">
            <w:pPr>
              <w:spacing w:line="240" w:lineRule="auto"/>
              <w:jc w:val="left"/>
              <w:rPr>
                <w:szCs w:val="28"/>
                <w:lang w:eastAsia="ru-RU"/>
              </w:rPr>
            </w:pPr>
          </w:p>
        </w:tc>
      </w:tr>
      <w:tr w:rsidR="00087048" w:rsidRPr="00087048" w:rsidTr="004949CC">
        <w:tc>
          <w:tcPr>
            <w:tcW w:w="4785" w:type="dxa"/>
          </w:tcPr>
          <w:p w:rsidR="00087048" w:rsidRPr="00087048" w:rsidRDefault="00087048" w:rsidP="00087048">
            <w:pPr>
              <w:spacing w:line="240" w:lineRule="auto"/>
              <w:jc w:val="left"/>
              <w:rPr>
                <w:b/>
                <w:szCs w:val="28"/>
                <w:lang w:eastAsia="ru-RU"/>
              </w:rPr>
            </w:pPr>
            <w:r w:rsidRPr="00087048">
              <w:rPr>
                <w:b/>
                <w:szCs w:val="28"/>
                <w:lang w:eastAsia="ru-RU"/>
              </w:rPr>
              <w:t xml:space="preserve">Утверждена </w:t>
            </w:r>
            <w:r w:rsidRPr="00087048">
              <w:rPr>
                <w:szCs w:val="28"/>
                <w:lang w:eastAsia="ru-RU"/>
              </w:rPr>
              <w:t>«____»___________________ 2015 г.</w:t>
            </w:r>
          </w:p>
          <w:p w:rsidR="00087048" w:rsidRPr="00087048" w:rsidRDefault="00087048" w:rsidP="00087048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087048">
              <w:rPr>
                <w:szCs w:val="28"/>
                <w:lang w:eastAsia="ru-RU"/>
              </w:rPr>
              <w:t xml:space="preserve">Академический руководитель образовательной программы «Юриспруденция» </w:t>
            </w:r>
          </w:p>
          <w:p w:rsidR="00087048" w:rsidRPr="00087048" w:rsidRDefault="00087048" w:rsidP="00087048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087048">
              <w:rPr>
                <w:szCs w:val="28"/>
                <w:lang w:eastAsia="ru-RU"/>
              </w:rPr>
              <w:t>_______________________________</w:t>
            </w:r>
          </w:p>
          <w:p w:rsidR="00087048" w:rsidRPr="00087048" w:rsidRDefault="00087048" w:rsidP="00087048">
            <w:pPr>
              <w:spacing w:line="240" w:lineRule="auto"/>
              <w:jc w:val="left"/>
              <w:rPr>
                <w:szCs w:val="28"/>
                <w:lang w:eastAsia="ru-RU"/>
              </w:rPr>
            </w:pPr>
          </w:p>
          <w:p w:rsidR="00087048" w:rsidRPr="00087048" w:rsidRDefault="00087048" w:rsidP="00087048">
            <w:pPr>
              <w:spacing w:line="240" w:lineRule="auto"/>
              <w:jc w:val="left"/>
              <w:rPr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87048" w:rsidRPr="00087048" w:rsidRDefault="00087048" w:rsidP="00087048">
            <w:pPr>
              <w:spacing w:line="240" w:lineRule="auto"/>
              <w:jc w:val="left"/>
              <w:rPr>
                <w:szCs w:val="28"/>
                <w:lang w:eastAsia="ru-RU"/>
              </w:rPr>
            </w:pPr>
          </w:p>
        </w:tc>
      </w:tr>
    </w:tbl>
    <w:p w:rsidR="00087048" w:rsidRPr="00087048" w:rsidRDefault="00087048" w:rsidP="00087048">
      <w:pPr>
        <w:spacing w:line="240" w:lineRule="auto"/>
        <w:jc w:val="left"/>
        <w:rPr>
          <w:b/>
          <w:szCs w:val="28"/>
          <w:lang w:eastAsia="ru-RU"/>
        </w:rPr>
      </w:pPr>
    </w:p>
    <w:p w:rsidR="00087048" w:rsidRPr="00087048" w:rsidRDefault="00087048" w:rsidP="00087048">
      <w:pPr>
        <w:spacing w:line="240" w:lineRule="auto"/>
        <w:jc w:val="center"/>
        <w:rPr>
          <w:b/>
          <w:szCs w:val="28"/>
          <w:lang w:eastAsia="ru-RU"/>
        </w:rPr>
      </w:pPr>
      <w:r w:rsidRPr="00087048">
        <w:rPr>
          <w:b/>
          <w:szCs w:val="28"/>
          <w:lang w:eastAsia="ru-RU"/>
        </w:rPr>
        <w:t>Москва, 2015</w:t>
      </w:r>
    </w:p>
    <w:p w:rsidR="002D64FF" w:rsidRDefault="002D64FF" w:rsidP="00870988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bookmarkStart w:id="1" w:name="_Toc174606581"/>
    </w:p>
    <w:p w:rsidR="00870988" w:rsidRPr="00870988" w:rsidRDefault="00870988" w:rsidP="00870988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lastRenderedPageBreak/>
        <w:t>Пояснительная записка</w:t>
      </w:r>
      <w:bookmarkEnd w:id="1"/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0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ab/>
        <w:t xml:space="preserve">«История </w:t>
      </w:r>
      <w:r w:rsidR="007E7EA3">
        <w:rPr>
          <w:rFonts w:eastAsia="Times New Roman"/>
          <w:szCs w:val="28"/>
          <w:lang w:eastAsia="ru-RU"/>
        </w:rPr>
        <w:t>государства и права России</w:t>
      </w:r>
      <w:r w:rsidRPr="00870988">
        <w:rPr>
          <w:rFonts w:eastAsia="Times New Roman"/>
          <w:szCs w:val="28"/>
          <w:lang w:eastAsia="ru-RU"/>
        </w:rPr>
        <w:t>» относится к основополагающим  юридическим учебным дисциплинам. Она тесно связана с такими дисциплинами, как «Теория государства и права», «История государства и права зарубежных стран», «История политических и правовых учений», «Римское право», объединенных, кроме того, в единый цикл научных юридических специальностей историко-теоретического профиля. Данная дисциплина является базовой для других отраслевых дисциплин в целом, и для государственно-правовых в частности, что обуславливает необходимость включения ее в содержание итоговой аттестации выпускников. Ее изучение подготавливает студентов к освоению отраслей действующей в РФ системы права, поскольку дает знание закономерностей зарождения и развития, влияния традиций и новаций, определивших современное состояние российского права.</w:t>
      </w:r>
    </w:p>
    <w:p w:rsidR="00870988" w:rsidRPr="00870988" w:rsidRDefault="00870988" w:rsidP="00870988">
      <w:pPr>
        <w:spacing w:line="240" w:lineRule="auto"/>
        <w:ind w:firstLine="700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ab/>
        <w:t>Дисциплина методологична, нацелена на формирование у будущего специалиста юридического профессионального мышления и языка.</w:t>
      </w:r>
      <w:r w:rsidR="007E7EA3">
        <w:rPr>
          <w:rFonts w:eastAsia="Times New Roman"/>
          <w:szCs w:val="28"/>
          <w:lang w:eastAsia="ru-RU"/>
        </w:rPr>
        <w:t xml:space="preserve"> </w:t>
      </w:r>
      <w:r w:rsidRPr="00870988">
        <w:rPr>
          <w:rFonts w:eastAsia="Times New Roman"/>
          <w:szCs w:val="28"/>
          <w:lang w:eastAsia="ru-RU"/>
        </w:rPr>
        <w:t>Помимо того, будучи тесно связанной с такими гуманитарными дисциплинами, как политология, социология, история, культурология, религиоведение и др., она призвана расширить политический и правовой кругозор, культуру, гражданственность будущего специалиста, выработать у него высокие профессиональные качества.</w:t>
      </w:r>
    </w:p>
    <w:p w:rsidR="00870988" w:rsidRPr="00870988" w:rsidRDefault="00870988" w:rsidP="00870988">
      <w:pPr>
        <w:spacing w:line="240" w:lineRule="auto"/>
        <w:ind w:firstLine="700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ab/>
        <w:t xml:space="preserve">В процессе изучения </w:t>
      </w:r>
      <w:r w:rsidR="007E7EA3">
        <w:rPr>
          <w:rFonts w:eastAsia="Times New Roman"/>
          <w:szCs w:val="28"/>
          <w:lang w:eastAsia="ru-RU"/>
        </w:rPr>
        <w:t>Истории государства и права России</w:t>
      </w:r>
      <w:r w:rsidRPr="00870988">
        <w:rPr>
          <w:rFonts w:eastAsia="Times New Roman"/>
          <w:szCs w:val="28"/>
          <w:lang w:eastAsia="ru-RU"/>
        </w:rPr>
        <w:t xml:space="preserve"> став</w:t>
      </w:r>
      <w:r w:rsidR="007E7EA3">
        <w:rPr>
          <w:rFonts w:eastAsia="Times New Roman"/>
          <w:szCs w:val="28"/>
          <w:lang w:eastAsia="ru-RU"/>
        </w:rPr>
        <w:t>ились</w:t>
      </w:r>
      <w:r w:rsidRPr="00870988">
        <w:rPr>
          <w:rFonts w:eastAsia="Times New Roman"/>
          <w:szCs w:val="28"/>
          <w:lang w:eastAsia="ru-RU"/>
        </w:rPr>
        <w:t xml:space="preserve"> следующие цели:</w:t>
      </w:r>
    </w:p>
    <w:p w:rsidR="00870988" w:rsidRPr="00870988" w:rsidRDefault="00870988" w:rsidP="00870988">
      <w:pPr>
        <w:spacing w:line="240" w:lineRule="auto"/>
        <w:ind w:firstLine="700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i/>
          <w:szCs w:val="28"/>
          <w:lang w:eastAsia="ru-RU"/>
        </w:rPr>
        <w:t>образовательная</w:t>
      </w:r>
      <w:r w:rsidRPr="00870988">
        <w:rPr>
          <w:rFonts w:eastAsia="Times New Roman"/>
          <w:szCs w:val="28"/>
          <w:lang w:eastAsia="ru-RU"/>
        </w:rPr>
        <w:t xml:space="preserve"> – овладение знаниями об исторических этапах развития и формах российского государства, генезисе и эволюции его правовой системы, основных юридических памятниках, госуда</w:t>
      </w:r>
      <w:r w:rsidR="007E7EA3">
        <w:rPr>
          <w:rFonts w:eastAsia="Times New Roman"/>
          <w:szCs w:val="28"/>
          <w:lang w:eastAsia="ru-RU"/>
        </w:rPr>
        <w:t>рственных и правовых институтах;</w:t>
      </w:r>
    </w:p>
    <w:p w:rsidR="00870988" w:rsidRPr="00870988" w:rsidRDefault="00870988" w:rsidP="00870988">
      <w:pPr>
        <w:spacing w:line="240" w:lineRule="auto"/>
        <w:ind w:firstLine="700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i/>
          <w:szCs w:val="28"/>
          <w:lang w:eastAsia="ru-RU"/>
        </w:rPr>
        <w:t>практическая</w:t>
      </w:r>
      <w:r w:rsidRPr="00870988">
        <w:rPr>
          <w:rFonts w:eastAsia="Times New Roman"/>
          <w:szCs w:val="28"/>
          <w:lang w:eastAsia="ru-RU"/>
        </w:rPr>
        <w:t xml:space="preserve"> – овладение методологией исследования процессов становления, развития и функционирования государственных органов и учреждений, отраслей и институтов права; освоение прежде всего методов юридико-догматического (формально-юридического), сравнительно-правового и др.; приобретение навыков и умений научного анализа государственно-правовой действительности, самостоятельной профессиональной деятельности, публичных выступлений по г</w:t>
      </w:r>
      <w:r w:rsidR="007E7EA3">
        <w:rPr>
          <w:rFonts w:eastAsia="Times New Roman"/>
          <w:szCs w:val="28"/>
          <w:lang w:eastAsia="ru-RU"/>
        </w:rPr>
        <w:t>осударственно-правовой тематике;</w:t>
      </w:r>
    </w:p>
    <w:p w:rsidR="00870988" w:rsidRPr="00870988" w:rsidRDefault="00870988" w:rsidP="00870988">
      <w:pPr>
        <w:spacing w:line="240" w:lineRule="auto"/>
        <w:ind w:firstLine="700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i/>
          <w:szCs w:val="28"/>
          <w:lang w:eastAsia="ru-RU"/>
        </w:rPr>
        <w:t>воспитательная</w:t>
      </w:r>
      <w:r w:rsidRPr="00870988">
        <w:rPr>
          <w:rFonts w:eastAsia="Times New Roman"/>
          <w:szCs w:val="28"/>
          <w:lang w:eastAsia="ru-RU"/>
        </w:rPr>
        <w:t xml:space="preserve"> – формирование у выпускников высоких патриотических и нравственных качеств, уважения к праву, непримиримости к нарушению правопорядка.</w:t>
      </w:r>
    </w:p>
    <w:p w:rsidR="00870988" w:rsidRPr="00870988" w:rsidRDefault="00870988" w:rsidP="00870988">
      <w:pPr>
        <w:spacing w:line="240" w:lineRule="auto"/>
        <w:ind w:firstLine="700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ab/>
        <w:t xml:space="preserve">Настоящая программа для проведения </w:t>
      </w:r>
      <w:r w:rsidR="007E7EA3">
        <w:rPr>
          <w:rFonts w:eastAsia="Times New Roman"/>
          <w:szCs w:val="28"/>
          <w:lang w:eastAsia="ru-RU"/>
        </w:rPr>
        <w:t>итогового междисциплинарного государственного</w:t>
      </w:r>
      <w:r w:rsidRPr="00870988">
        <w:rPr>
          <w:rFonts w:eastAsia="Times New Roman"/>
          <w:szCs w:val="28"/>
          <w:lang w:eastAsia="ru-RU"/>
        </w:rPr>
        <w:t xml:space="preserve"> экзамена соответствует концепции преподавания цикла государственно-правовых дисциплин в Национальном исследовательском университете «Высшая школа экономики». Тематика, включаемая в итоговый экзамен, основана на </w:t>
      </w:r>
      <w:r w:rsidR="007E7EA3">
        <w:rPr>
          <w:rFonts w:eastAsia="Times New Roman"/>
          <w:szCs w:val="28"/>
          <w:lang w:eastAsia="ru-RU"/>
        </w:rPr>
        <w:t xml:space="preserve">образовательном стандарте НИУ ВШЭ по направлению «Юриспруденция», </w:t>
      </w:r>
      <w:r w:rsidRPr="00870988">
        <w:rPr>
          <w:rFonts w:eastAsia="Times New Roman"/>
          <w:szCs w:val="28"/>
          <w:lang w:eastAsia="ru-RU"/>
        </w:rPr>
        <w:t>учебн</w:t>
      </w:r>
      <w:r w:rsidR="007E7EA3">
        <w:rPr>
          <w:rFonts w:eastAsia="Times New Roman"/>
          <w:szCs w:val="28"/>
          <w:lang w:eastAsia="ru-RU"/>
        </w:rPr>
        <w:t>ом плане и программе</w:t>
      </w:r>
      <w:r w:rsidRPr="00870988">
        <w:rPr>
          <w:rFonts w:eastAsia="Times New Roman"/>
          <w:szCs w:val="28"/>
          <w:lang w:eastAsia="ru-RU"/>
        </w:rPr>
        <w:t>, методическ</w:t>
      </w:r>
      <w:r w:rsidR="007E7EA3">
        <w:rPr>
          <w:rFonts w:eastAsia="Times New Roman"/>
          <w:szCs w:val="28"/>
          <w:lang w:eastAsia="ru-RU"/>
        </w:rPr>
        <w:t>их рекомендациях и пособиях по И</w:t>
      </w:r>
      <w:r w:rsidRPr="00870988">
        <w:rPr>
          <w:rFonts w:eastAsia="Times New Roman"/>
          <w:szCs w:val="28"/>
          <w:lang w:eastAsia="ru-RU"/>
        </w:rPr>
        <w:t xml:space="preserve">стории </w:t>
      </w:r>
      <w:r w:rsidR="007E7EA3">
        <w:rPr>
          <w:rFonts w:eastAsia="Times New Roman"/>
          <w:szCs w:val="28"/>
          <w:lang w:eastAsia="ru-RU"/>
        </w:rPr>
        <w:t>государства и права России</w:t>
      </w:r>
      <w:r w:rsidRPr="00870988">
        <w:rPr>
          <w:rFonts w:eastAsia="Times New Roman"/>
          <w:szCs w:val="28"/>
          <w:lang w:eastAsia="ru-RU"/>
        </w:rPr>
        <w:t>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4949CC">
      <w:pPr>
        <w:spacing w:line="240" w:lineRule="auto"/>
        <w:ind w:firstLine="709"/>
        <w:jc w:val="left"/>
        <w:outlineLvl w:val="0"/>
        <w:rPr>
          <w:rFonts w:eastAsia="Times New Roman"/>
          <w:b/>
          <w:szCs w:val="28"/>
          <w:lang w:eastAsia="ru-RU"/>
        </w:rPr>
      </w:pPr>
      <w:bookmarkStart w:id="2" w:name="_Toc174606582"/>
      <w:r w:rsidRPr="00870988">
        <w:rPr>
          <w:rFonts w:eastAsia="Times New Roman"/>
          <w:b/>
          <w:szCs w:val="28"/>
          <w:lang w:eastAsia="ru-RU"/>
        </w:rPr>
        <w:t>Требования к выпускнику факультета права НИУ ВШЭ</w:t>
      </w:r>
      <w:bookmarkEnd w:id="2"/>
      <w:r w:rsidRPr="00870988">
        <w:rPr>
          <w:rFonts w:eastAsia="Times New Roman"/>
          <w:b/>
          <w:szCs w:val="28"/>
          <w:lang w:eastAsia="ru-RU"/>
        </w:rPr>
        <w:t>:</w:t>
      </w:r>
    </w:p>
    <w:p w:rsidR="00870988" w:rsidRPr="00870988" w:rsidRDefault="00870988" w:rsidP="00870988">
      <w:pPr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870988" w:rsidRPr="00870988" w:rsidRDefault="00870988" w:rsidP="004949CC">
      <w:pPr>
        <w:spacing w:line="240" w:lineRule="auto"/>
        <w:ind w:firstLine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i/>
          <w:szCs w:val="28"/>
          <w:lang w:eastAsia="ru-RU"/>
        </w:rPr>
        <w:t>Должен знать: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теоретические основы и историографию отечественного государства и права, основные концепции и подходы отечественных и зарубежных специалистов к проблемам российской государственности и права;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методологию анализа исторических правовых актов;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формы организации и методы осуществления публичной власти на </w:t>
      </w:r>
      <w:r w:rsidR="00D51451">
        <w:rPr>
          <w:rFonts w:eastAsia="Times New Roman"/>
          <w:szCs w:val="28"/>
          <w:lang w:eastAsia="ru-RU"/>
        </w:rPr>
        <w:t xml:space="preserve">основных </w:t>
      </w:r>
      <w:r w:rsidRPr="00870988">
        <w:rPr>
          <w:rFonts w:eastAsia="Times New Roman"/>
          <w:szCs w:val="28"/>
          <w:lang w:eastAsia="ru-RU"/>
        </w:rPr>
        <w:t>этапах эволюции Российского государства;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периодизацию истории отечественного государства и права.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4949CC">
      <w:pPr>
        <w:spacing w:line="240" w:lineRule="auto"/>
        <w:ind w:firstLine="709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i/>
          <w:szCs w:val="28"/>
          <w:lang w:eastAsia="ru-RU"/>
        </w:rPr>
        <w:t>Должен уметь: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анализировать памятники права России, в том числе устанавливавшие основы конституционного строя и основы права;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анализировать практику установления и применения нормативных правовых актов, их эффективность, влияние их на эволюцию государственного и общественного строя;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разбираться в системе органов публичной власти прошлого и настоящего России;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сопоставлять исторические типологические модели отечественной государственности.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4949CC">
      <w:pPr>
        <w:spacing w:line="240" w:lineRule="auto"/>
        <w:ind w:firstLine="709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i/>
          <w:szCs w:val="28"/>
          <w:lang w:eastAsia="ru-RU"/>
        </w:rPr>
        <w:t>Должен владеть навыками: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профессиональной аргументации при анализе государственно-правовых ситуаций в современной России, основываясь на знании исторических закономерностей ее развития в целом, и основ конституционного строя в исторической ретроспективе в частности;</w:t>
      </w:r>
    </w:p>
    <w:p w:rsid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подготовки необходимых документов для работы над проектами нормативных правовых актов, заключениями, запросами, жалобами и иными правовыми документами, с учетом их историко-правовой обусловленности и адекватности социально-экономическим условиям.</w:t>
      </w:r>
    </w:p>
    <w:p w:rsidR="004949CC" w:rsidRDefault="004949CC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</w:p>
    <w:p w:rsidR="004949CC" w:rsidRPr="00FD44CE" w:rsidRDefault="004949CC" w:rsidP="004949CC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FD44CE">
        <w:rPr>
          <w:rFonts w:eastAsia="Times New Roman"/>
          <w:b/>
          <w:szCs w:val="28"/>
          <w:lang w:eastAsia="ru-RU"/>
        </w:rPr>
        <w:t xml:space="preserve">Порядок </w:t>
      </w:r>
      <w:r w:rsidR="00FD44CE" w:rsidRPr="00FD44CE">
        <w:rPr>
          <w:rFonts w:eastAsia="Times New Roman"/>
          <w:b/>
          <w:szCs w:val="28"/>
          <w:lang w:eastAsia="ru-RU"/>
        </w:rPr>
        <w:t xml:space="preserve">проведения и критерии оценок </w:t>
      </w:r>
      <w:r w:rsidRPr="00FD44CE">
        <w:rPr>
          <w:rFonts w:eastAsia="Times New Roman"/>
          <w:b/>
          <w:szCs w:val="28"/>
          <w:lang w:eastAsia="ru-RU"/>
        </w:rPr>
        <w:t>по дисциплине</w:t>
      </w:r>
    </w:p>
    <w:p w:rsidR="00FD44CE" w:rsidRPr="003558BF" w:rsidRDefault="004949CC" w:rsidP="004949CC">
      <w:pPr>
        <w:spacing w:line="240" w:lineRule="auto"/>
        <w:ind w:firstLine="540"/>
        <w:rPr>
          <w:rFonts w:eastAsia="Times New Roman"/>
          <w:szCs w:val="28"/>
          <w:lang w:eastAsia="ru-RU"/>
        </w:rPr>
      </w:pPr>
      <w:r w:rsidRPr="003558BF">
        <w:rPr>
          <w:rFonts w:eastAsia="Times New Roman"/>
          <w:szCs w:val="28"/>
          <w:lang w:eastAsia="ru-RU"/>
        </w:rPr>
        <w:t>В ходе проведения 2 и 3 части итогового междисциплинарного государственного экзамена по дисциплине «История государства и права России» предполагается устный экзамен по вопросам, сформулированным в билетах (2 часть), а также решение юридическ</w:t>
      </w:r>
      <w:r w:rsidR="003558BF">
        <w:rPr>
          <w:rFonts w:eastAsia="Times New Roman"/>
          <w:szCs w:val="28"/>
          <w:lang w:eastAsia="ru-RU"/>
        </w:rPr>
        <w:t>ого</w:t>
      </w:r>
      <w:r w:rsidRPr="003558BF">
        <w:rPr>
          <w:rFonts w:eastAsia="Times New Roman"/>
          <w:szCs w:val="28"/>
          <w:lang w:eastAsia="ru-RU"/>
        </w:rPr>
        <w:t xml:space="preserve"> казус</w:t>
      </w:r>
      <w:r w:rsidR="003558BF">
        <w:rPr>
          <w:rFonts w:eastAsia="Times New Roman"/>
          <w:szCs w:val="28"/>
          <w:lang w:eastAsia="ru-RU"/>
        </w:rPr>
        <w:t xml:space="preserve">а </w:t>
      </w:r>
      <w:r w:rsidRPr="003558BF">
        <w:rPr>
          <w:rFonts w:eastAsia="Times New Roman"/>
          <w:szCs w:val="28"/>
          <w:lang w:eastAsia="ru-RU"/>
        </w:rPr>
        <w:t>на основе содержания</w:t>
      </w:r>
      <w:r w:rsidR="00534701" w:rsidRPr="003558BF">
        <w:rPr>
          <w:rFonts w:eastAsia="Times New Roman"/>
          <w:szCs w:val="28"/>
          <w:lang w:eastAsia="ru-RU"/>
        </w:rPr>
        <w:t xml:space="preserve"> </w:t>
      </w:r>
      <w:r w:rsidRPr="003558BF">
        <w:rPr>
          <w:rFonts w:eastAsia="Times New Roman"/>
          <w:szCs w:val="28"/>
          <w:lang w:eastAsia="ru-RU"/>
        </w:rPr>
        <w:t>памятников российского права</w:t>
      </w:r>
      <w:r w:rsidR="003558BF">
        <w:rPr>
          <w:rFonts w:eastAsia="Times New Roman"/>
          <w:szCs w:val="28"/>
          <w:lang w:eastAsia="ru-RU"/>
        </w:rPr>
        <w:t xml:space="preserve"> Новейшего времени</w:t>
      </w:r>
      <w:r w:rsidR="00FD44CE" w:rsidRPr="003558BF">
        <w:rPr>
          <w:rFonts w:eastAsia="Times New Roman"/>
          <w:szCs w:val="28"/>
          <w:lang w:eastAsia="ru-RU"/>
        </w:rPr>
        <w:t>. При решении юридическ</w:t>
      </w:r>
      <w:r w:rsidR="003558BF">
        <w:rPr>
          <w:rFonts w:eastAsia="Times New Roman"/>
          <w:szCs w:val="28"/>
          <w:lang w:eastAsia="ru-RU"/>
        </w:rPr>
        <w:t>ого</w:t>
      </w:r>
      <w:r w:rsidR="00FD44CE" w:rsidRPr="003558BF">
        <w:rPr>
          <w:rFonts w:eastAsia="Times New Roman"/>
          <w:szCs w:val="28"/>
          <w:lang w:eastAsia="ru-RU"/>
        </w:rPr>
        <w:t xml:space="preserve"> казус</w:t>
      </w:r>
      <w:r w:rsidR="003558BF">
        <w:rPr>
          <w:rFonts w:eastAsia="Times New Roman"/>
          <w:szCs w:val="28"/>
          <w:lang w:eastAsia="ru-RU"/>
        </w:rPr>
        <w:t>а</w:t>
      </w:r>
      <w:r w:rsidR="00FD44CE" w:rsidRPr="003558BF">
        <w:rPr>
          <w:rFonts w:eastAsia="Times New Roman"/>
          <w:szCs w:val="28"/>
          <w:lang w:eastAsia="ru-RU"/>
        </w:rPr>
        <w:t xml:space="preserve"> выпускникам предоставляется возможность использовать тексты исторических памятников права, содержащихся в </w:t>
      </w:r>
      <w:r w:rsidR="003558BF">
        <w:rPr>
          <w:rFonts w:eastAsia="Times New Roman"/>
          <w:szCs w:val="28"/>
          <w:lang w:eastAsia="ru-RU"/>
        </w:rPr>
        <w:t>СПС «Гарант» и «Консультант +».</w:t>
      </w:r>
      <w:r w:rsidR="00FD44CE" w:rsidRPr="003558BF">
        <w:rPr>
          <w:rFonts w:eastAsia="Times New Roman"/>
          <w:szCs w:val="28"/>
          <w:lang w:eastAsia="ru-RU"/>
        </w:rPr>
        <w:t xml:space="preserve"> Время для подготовки к устном</w:t>
      </w:r>
      <w:r w:rsidR="00534701" w:rsidRPr="003558BF">
        <w:rPr>
          <w:rFonts w:eastAsia="Times New Roman"/>
          <w:szCs w:val="28"/>
          <w:lang w:eastAsia="ru-RU"/>
        </w:rPr>
        <w:t>у</w:t>
      </w:r>
      <w:r w:rsidR="00FD44CE" w:rsidRPr="003558BF">
        <w:rPr>
          <w:rFonts w:eastAsia="Times New Roman"/>
          <w:szCs w:val="28"/>
          <w:lang w:eastAsia="ru-RU"/>
        </w:rPr>
        <w:t xml:space="preserve"> ответу по 2 части экзамена – 40 минут. Время решения казус</w:t>
      </w:r>
      <w:r w:rsidR="003558BF">
        <w:rPr>
          <w:rFonts w:eastAsia="Times New Roman"/>
          <w:szCs w:val="28"/>
          <w:lang w:eastAsia="ru-RU"/>
        </w:rPr>
        <w:t>а</w:t>
      </w:r>
      <w:r w:rsidR="00FD44CE" w:rsidRPr="003558BF">
        <w:rPr>
          <w:rFonts w:eastAsia="Times New Roman"/>
          <w:szCs w:val="28"/>
          <w:lang w:eastAsia="ru-RU"/>
        </w:rPr>
        <w:t xml:space="preserve"> – 80 минут.</w:t>
      </w:r>
    </w:p>
    <w:p w:rsidR="00FD44CE" w:rsidRPr="003558BF" w:rsidRDefault="00FD44CE" w:rsidP="004949CC">
      <w:pPr>
        <w:spacing w:line="240" w:lineRule="auto"/>
        <w:ind w:firstLine="540"/>
        <w:rPr>
          <w:rFonts w:eastAsia="Times New Roman"/>
          <w:szCs w:val="28"/>
          <w:lang w:eastAsia="ru-RU"/>
        </w:rPr>
      </w:pPr>
      <w:r w:rsidRPr="003558BF">
        <w:rPr>
          <w:rFonts w:eastAsia="Times New Roman"/>
          <w:szCs w:val="28"/>
          <w:lang w:eastAsia="ru-RU"/>
        </w:rPr>
        <w:t>Удельный вес 2 и 3 части экзамена при определении итоговой оценки определяется в общей части программы итогового междисциплинарного государственного экзамена.</w:t>
      </w:r>
    </w:p>
    <w:p w:rsidR="004949CC" w:rsidRDefault="004949CC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</w:p>
    <w:p w:rsidR="004949CC" w:rsidRPr="004949CC" w:rsidRDefault="004949CC" w:rsidP="004949CC">
      <w:pPr>
        <w:keepNext/>
        <w:spacing w:before="240" w:after="60" w:line="240" w:lineRule="auto"/>
        <w:jc w:val="center"/>
        <w:outlineLvl w:val="0"/>
        <w:rPr>
          <w:rFonts w:cs="Arial"/>
          <w:b/>
          <w:bCs/>
          <w:kern w:val="32"/>
          <w:szCs w:val="28"/>
          <w:lang w:eastAsia="ru-RU"/>
        </w:rPr>
      </w:pPr>
      <w:r w:rsidRPr="004949CC">
        <w:rPr>
          <w:rFonts w:cs="Arial"/>
          <w:b/>
          <w:bCs/>
          <w:kern w:val="32"/>
          <w:szCs w:val="28"/>
          <w:lang w:eastAsia="ru-RU"/>
        </w:rPr>
        <w:t>Критерии оценивания устных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440"/>
        <w:gridCol w:w="2345"/>
      </w:tblGrid>
      <w:tr w:rsidR="004949CC" w:rsidRPr="004949CC" w:rsidTr="004949CC">
        <w:trPr>
          <w:trHeight w:val="6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keepNext/>
              <w:spacing w:before="240" w:after="60" w:line="240" w:lineRule="auto"/>
              <w:jc w:val="center"/>
              <w:outlineLvl w:val="1"/>
              <w:rPr>
                <w:rFonts w:cs="Arial"/>
                <w:b/>
                <w:bCs/>
                <w:iCs/>
                <w:szCs w:val="28"/>
                <w:lang w:eastAsia="ru-RU"/>
              </w:rPr>
            </w:pPr>
            <w:r w:rsidRPr="004949CC">
              <w:rPr>
                <w:rFonts w:cs="Arial"/>
                <w:b/>
                <w:bCs/>
                <w:iCs/>
                <w:szCs w:val="28"/>
                <w:lang w:eastAsia="ru-RU"/>
              </w:rPr>
              <w:t>Содержание ответа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4949CC">
              <w:rPr>
                <w:rFonts w:eastAsia="Times New Roman"/>
                <w:b/>
                <w:szCs w:val="28"/>
                <w:lang w:eastAsia="ru-RU"/>
              </w:rPr>
              <w:t>Оценка по 10-балльной шкале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Оценка по 5-балльной шкале</w:t>
            </w:r>
          </w:p>
        </w:tc>
      </w:tr>
      <w:tr w:rsidR="004949CC" w:rsidRPr="004949CC" w:rsidTr="004949CC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4949CC">
              <w:rPr>
                <w:rFonts w:eastAsia="Times New Roman"/>
                <w:szCs w:val="28"/>
                <w:lang w:eastAsia="ru-RU"/>
              </w:rPr>
              <w:t>Знания по предмету полностью отсутствуют (в том числе экзаменуемый отказался отвечать на все вопросы билета).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1 – неудовлетвори-тельно</w:t>
            </w: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неудовлетвори-тельно – 2</w:t>
            </w:r>
          </w:p>
        </w:tc>
      </w:tr>
      <w:tr w:rsidR="004949CC" w:rsidRPr="004949CC" w:rsidTr="004949CC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4949CC">
              <w:rPr>
                <w:szCs w:val="28"/>
                <w:lang w:eastAsia="ru-RU"/>
              </w:rPr>
              <w:t>Экзаменуемый не знает до конца ни одного вопроса, путается в основных базовых юридических понятиях, не в состоянии раскрыть содержание базовых понятий дисциплины.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2 – очень плохо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</w:tc>
      </w:tr>
      <w:tr w:rsidR="004949CC" w:rsidRPr="004949CC" w:rsidTr="004949CC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4949CC">
              <w:rPr>
                <w:szCs w:val="28"/>
                <w:lang w:eastAsia="ru-RU"/>
              </w:rPr>
              <w:t>В знаниях имеются существенные пробелы, предмет в целом не усвоен; отдельные фрагментарные правильные ответы не позволяют поставить положительную оценку.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 xml:space="preserve">3 – плохо 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</w:tc>
      </w:tr>
      <w:tr w:rsidR="004949CC" w:rsidRPr="004949CC" w:rsidTr="004949CC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4949CC">
              <w:rPr>
                <w:szCs w:val="28"/>
                <w:lang w:eastAsia="ru-RU"/>
              </w:rPr>
              <w:t>Ответы на вопросы даны в целом правильно, однако неполно; логика ответов недостаточно хорошо выстроена; пропущен ряд важных деталей или, напротив, в ответе затрагивались посторонние вопросы; базовая терминология дисциплины в целом усвоена.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 xml:space="preserve">4 – удовлетвори-тельно 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 xml:space="preserve">удовлетвори-тельно – 3 </w:t>
            </w:r>
          </w:p>
        </w:tc>
      </w:tr>
      <w:tr w:rsidR="004949CC" w:rsidRPr="004949CC" w:rsidTr="004949CC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4949CC">
              <w:rPr>
                <w:szCs w:val="28"/>
                <w:lang w:eastAsia="ru-RU"/>
              </w:rPr>
              <w:t>Ответы на вопросы даны в целом правильно, однако ряд серьезных дефектов логики и содержания ответов не позволяет поставить хорошую оценку; вместе с тем базовая терминология усвоена в достаточной степени.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5 – весьма удовлетворительно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</w:tc>
      </w:tr>
      <w:tr w:rsidR="004949CC" w:rsidRPr="004949CC" w:rsidTr="004949CC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4949CC">
              <w:rPr>
                <w:szCs w:val="28"/>
                <w:lang w:eastAsia="ru-RU"/>
              </w:rPr>
              <w:t>Вопросы раскрыты достаточно полно и правильно, однако допущено несколько ошибок или выявлены некоторые пробелы. По знанию базовой терминологии замечаний нет.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 xml:space="preserve">6 – хорошо 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хорошо – 4</w:t>
            </w:r>
          </w:p>
        </w:tc>
      </w:tr>
      <w:tr w:rsidR="004949CC" w:rsidRPr="004949CC" w:rsidTr="004949CC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4949CC">
              <w:rPr>
                <w:szCs w:val="28"/>
                <w:lang w:eastAsia="ru-RU"/>
              </w:rPr>
              <w:t xml:space="preserve">Вопросы раскрыты полно и правильно. Студент безупречно владеет специальной терминологией. Допущены отдельные ошибки в логике изложения и/или в содержании.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7 – очень хорошо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</w:tc>
      </w:tr>
      <w:tr w:rsidR="004949CC" w:rsidRPr="004949CC" w:rsidTr="004949CC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4949CC">
              <w:rPr>
                <w:szCs w:val="28"/>
                <w:lang w:eastAsia="ru-RU"/>
              </w:rPr>
              <w:t>Вопросы раскрыты полно и правильно. Студент безупречно владеет специальной терминологией, грамотно раскрывает ее содержание на примерах. В ответах допущены незначительные ошибки.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 xml:space="preserve">8 – почти отлично 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отлично – 5</w:t>
            </w:r>
          </w:p>
        </w:tc>
      </w:tr>
      <w:tr w:rsidR="004949CC" w:rsidRPr="004949CC" w:rsidTr="004949CC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4949CC">
              <w:rPr>
                <w:szCs w:val="28"/>
                <w:lang w:eastAsia="ru-RU"/>
              </w:rPr>
              <w:t xml:space="preserve">На все вопросы даны правильные и точные ответы. Студент безупречно владеет специальной терминологией, грамотно раскрывает их содержание на примерах и комментирует  содержание терминов. Продемонстрировано знание  основных научных проблем.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 xml:space="preserve">9 – отлично 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49CC" w:rsidRPr="004949CC" w:rsidTr="004949CC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 w:rsidRPr="004949CC">
              <w:rPr>
                <w:szCs w:val="28"/>
                <w:lang w:eastAsia="ru-RU"/>
              </w:rPr>
              <w:t>Ответ отличает четкая логика и знание материала, в том числе, за рамками обязательного курса. Студент ссылается не только на  правовые источники, но и на научную литературу. Обоснована собственная позиция по отдельным проблемам науки.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</w:p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 xml:space="preserve">10 – блестяще 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CC" w:rsidRPr="004949CC" w:rsidRDefault="004949CC" w:rsidP="004949CC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949CC" w:rsidRPr="004949CC" w:rsidRDefault="004949CC" w:rsidP="004949CC">
      <w:pPr>
        <w:spacing w:line="240" w:lineRule="auto"/>
        <w:ind w:firstLine="709"/>
        <w:rPr>
          <w:sz w:val="24"/>
          <w:szCs w:val="24"/>
          <w:lang w:eastAsia="ru-RU"/>
        </w:rPr>
      </w:pPr>
    </w:p>
    <w:p w:rsidR="004949CC" w:rsidRPr="004949CC" w:rsidRDefault="004949CC" w:rsidP="004949CC">
      <w:pPr>
        <w:ind w:firstLine="539"/>
        <w:rPr>
          <w:iCs/>
          <w:szCs w:val="28"/>
          <w:lang w:eastAsia="ru-RU"/>
        </w:rPr>
      </w:pPr>
    </w:p>
    <w:p w:rsidR="004949CC" w:rsidRPr="004949CC" w:rsidRDefault="004949CC" w:rsidP="004949CC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Cs w:val="28"/>
        </w:rPr>
      </w:pPr>
      <w:r w:rsidRPr="004949CC">
        <w:rPr>
          <w:b/>
          <w:bCs/>
          <w:color w:val="000000"/>
          <w:szCs w:val="28"/>
        </w:rPr>
        <w:t>Критерии оценивания решения юридическ</w:t>
      </w:r>
      <w:r w:rsidR="003558BF">
        <w:rPr>
          <w:b/>
          <w:bCs/>
          <w:color w:val="000000"/>
          <w:szCs w:val="28"/>
        </w:rPr>
        <w:t>ого</w:t>
      </w:r>
      <w:r w:rsidRPr="004949CC">
        <w:rPr>
          <w:b/>
          <w:bCs/>
          <w:color w:val="000000"/>
          <w:szCs w:val="28"/>
        </w:rPr>
        <w:t xml:space="preserve"> казус</w:t>
      </w:r>
      <w:r w:rsidR="003558BF">
        <w:rPr>
          <w:b/>
          <w:bCs/>
          <w:color w:val="000000"/>
          <w:szCs w:val="28"/>
        </w:rPr>
        <w:t>а</w:t>
      </w:r>
      <w:r w:rsidRPr="004949CC">
        <w:rPr>
          <w:b/>
          <w:bCs/>
          <w:color w:val="000000"/>
          <w:szCs w:val="28"/>
        </w:rPr>
        <w:t xml:space="preserve"> (задач</w:t>
      </w:r>
      <w:r w:rsidR="003558BF">
        <w:rPr>
          <w:b/>
          <w:bCs/>
          <w:color w:val="000000"/>
          <w:szCs w:val="28"/>
        </w:rPr>
        <w:t>и</w:t>
      </w:r>
      <w:r w:rsidRPr="004949CC">
        <w:rPr>
          <w:b/>
          <w:bCs/>
          <w:color w:val="000000"/>
          <w:szCs w:val="28"/>
        </w:rPr>
        <w:t>):</w:t>
      </w:r>
    </w:p>
    <w:p w:rsidR="004949CC" w:rsidRPr="004949CC" w:rsidRDefault="004949CC" w:rsidP="004949CC">
      <w:pPr>
        <w:autoSpaceDE w:val="0"/>
        <w:autoSpaceDN w:val="0"/>
        <w:adjustRightInd w:val="0"/>
        <w:spacing w:line="240" w:lineRule="auto"/>
        <w:rPr>
          <w:bCs/>
          <w:color w:val="000000"/>
          <w:szCs w:val="28"/>
        </w:rPr>
      </w:pP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306"/>
        <w:gridCol w:w="2252"/>
      </w:tblGrid>
      <w:tr w:rsidR="004949CC" w:rsidRPr="004949CC" w:rsidTr="004949CC">
        <w:tc>
          <w:tcPr>
            <w:tcW w:w="4786" w:type="dxa"/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Содержание ответа</w:t>
            </w:r>
          </w:p>
        </w:tc>
        <w:tc>
          <w:tcPr>
            <w:tcW w:w="2306" w:type="dxa"/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ind w:right="-70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Оценка по 10-балльной шкале</w:t>
            </w:r>
          </w:p>
        </w:tc>
        <w:tc>
          <w:tcPr>
            <w:tcW w:w="2252" w:type="dxa"/>
            <w:vAlign w:val="center"/>
          </w:tcPr>
          <w:p w:rsidR="004949CC" w:rsidRPr="004949CC" w:rsidRDefault="004949CC" w:rsidP="004949CC">
            <w:pPr>
              <w:spacing w:line="240" w:lineRule="auto"/>
              <w:ind w:right="-70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Оценка по 5-балльной шкале</w:t>
            </w:r>
          </w:p>
        </w:tc>
      </w:tr>
      <w:tr w:rsidR="004949CC" w:rsidRPr="004949CC" w:rsidTr="004949CC">
        <w:trPr>
          <w:trHeight w:val="415"/>
        </w:trPr>
        <w:tc>
          <w:tcPr>
            <w:tcW w:w="4786" w:type="dxa"/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rPr>
                <w:szCs w:val="28"/>
                <w:lang w:eastAsia="ru-RU"/>
              </w:rPr>
            </w:pPr>
            <w:r w:rsidRPr="004949CC">
              <w:rPr>
                <w:szCs w:val="28"/>
                <w:lang w:eastAsia="ru-RU"/>
              </w:rPr>
              <w:t>Ответ отсутствует полностью (чистый лист)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949CC" w:rsidRPr="004949CC" w:rsidRDefault="004949CC" w:rsidP="004949CC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 w:rsidRPr="004949CC">
              <w:rPr>
                <w:b/>
                <w:bCs/>
                <w:color w:val="000000"/>
                <w:szCs w:val="28"/>
              </w:rPr>
              <w:t>0 баллов</w:t>
            </w:r>
          </w:p>
        </w:tc>
        <w:tc>
          <w:tcPr>
            <w:tcW w:w="2252" w:type="dxa"/>
            <w:vMerge w:val="restart"/>
            <w:vAlign w:val="center"/>
          </w:tcPr>
          <w:p w:rsidR="004949CC" w:rsidRPr="004949CC" w:rsidRDefault="004949CC" w:rsidP="004949CC">
            <w:pPr>
              <w:spacing w:line="240" w:lineRule="auto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неудовлетвори-тельно – 2</w:t>
            </w:r>
          </w:p>
        </w:tc>
      </w:tr>
      <w:tr w:rsidR="004949CC" w:rsidRPr="004949CC" w:rsidTr="004949CC">
        <w:tc>
          <w:tcPr>
            <w:tcW w:w="4786" w:type="dxa"/>
            <w:shd w:val="clear" w:color="auto" w:fill="auto"/>
          </w:tcPr>
          <w:p w:rsidR="004949CC" w:rsidRPr="004949CC" w:rsidRDefault="004949CC" w:rsidP="004949CC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 w:rsidRPr="004949CC">
              <w:rPr>
                <w:color w:val="000000"/>
                <w:szCs w:val="28"/>
              </w:rPr>
              <w:t xml:space="preserve">Ответ не соответствует содержанию задачи или неправильно определены применимые источники права. 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949CC" w:rsidRPr="004949CC" w:rsidRDefault="004949CC" w:rsidP="004949CC">
            <w:pPr>
              <w:spacing w:line="240" w:lineRule="auto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1 балл</w:t>
            </w:r>
          </w:p>
        </w:tc>
        <w:tc>
          <w:tcPr>
            <w:tcW w:w="2252" w:type="dxa"/>
            <w:vMerge/>
            <w:vAlign w:val="center"/>
          </w:tcPr>
          <w:p w:rsidR="004949CC" w:rsidRPr="004949CC" w:rsidRDefault="004949CC" w:rsidP="004949CC">
            <w:pPr>
              <w:spacing w:line="240" w:lineRule="auto"/>
              <w:rPr>
                <w:b/>
                <w:bCs/>
                <w:szCs w:val="28"/>
                <w:lang w:eastAsia="ru-RU"/>
              </w:rPr>
            </w:pPr>
          </w:p>
        </w:tc>
      </w:tr>
      <w:tr w:rsidR="004949CC" w:rsidRPr="004949CC" w:rsidTr="004949CC">
        <w:tc>
          <w:tcPr>
            <w:tcW w:w="4786" w:type="dxa"/>
            <w:shd w:val="clear" w:color="auto" w:fill="auto"/>
          </w:tcPr>
          <w:p w:rsidR="004949CC" w:rsidRPr="004949CC" w:rsidRDefault="004949CC" w:rsidP="004949CC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 w:rsidRPr="004949CC">
              <w:rPr>
                <w:color w:val="000000"/>
                <w:szCs w:val="28"/>
              </w:rPr>
              <w:t xml:space="preserve">Отдельные фрагментарные правильные аргументы и ссылки на источники не позволяют оценить выполненную работу положительно. 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949CC" w:rsidRPr="004949CC" w:rsidRDefault="004949CC" w:rsidP="004949CC">
            <w:pPr>
              <w:spacing w:line="240" w:lineRule="auto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2-3 балла</w:t>
            </w:r>
          </w:p>
        </w:tc>
        <w:tc>
          <w:tcPr>
            <w:tcW w:w="2252" w:type="dxa"/>
            <w:vMerge/>
            <w:vAlign w:val="center"/>
          </w:tcPr>
          <w:p w:rsidR="004949CC" w:rsidRPr="004949CC" w:rsidRDefault="004949CC" w:rsidP="004949CC">
            <w:pPr>
              <w:spacing w:line="240" w:lineRule="auto"/>
              <w:rPr>
                <w:b/>
                <w:bCs/>
                <w:szCs w:val="28"/>
                <w:lang w:eastAsia="ru-RU"/>
              </w:rPr>
            </w:pPr>
          </w:p>
        </w:tc>
      </w:tr>
      <w:tr w:rsidR="004949CC" w:rsidRPr="004949CC" w:rsidTr="004949CC">
        <w:tc>
          <w:tcPr>
            <w:tcW w:w="4786" w:type="dxa"/>
            <w:shd w:val="clear" w:color="auto" w:fill="auto"/>
          </w:tcPr>
          <w:p w:rsidR="004949CC" w:rsidRPr="004949CC" w:rsidRDefault="004949CC" w:rsidP="004949CC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 w:rsidRPr="004949CC">
              <w:rPr>
                <w:color w:val="000000"/>
                <w:szCs w:val="28"/>
              </w:rPr>
              <w:t xml:space="preserve">Автор выявил все основные аспекты, имеющие значение для решения задачи. Задача решена в целом правильно, однако неполно или с существенными ошибками. Логика работы недостаточно хорошо выстроена. 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949CC" w:rsidRPr="004949CC" w:rsidRDefault="004949CC" w:rsidP="004949CC">
            <w:pPr>
              <w:spacing w:line="240" w:lineRule="auto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4-5 баллов</w:t>
            </w:r>
          </w:p>
        </w:tc>
        <w:tc>
          <w:tcPr>
            <w:tcW w:w="2252" w:type="dxa"/>
            <w:vAlign w:val="center"/>
          </w:tcPr>
          <w:p w:rsidR="004949CC" w:rsidRPr="004949CC" w:rsidRDefault="004949CC" w:rsidP="004949CC">
            <w:pPr>
              <w:spacing w:line="240" w:lineRule="auto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удовлетвори-тельно – 3</w:t>
            </w:r>
          </w:p>
        </w:tc>
      </w:tr>
      <w:tr w:rsidR="004949CC" w:rsidRPr="004949CC" w:rsidTr="004949CC">
        <w:tc>
          <w:tcPr>
            <w:tcW w:w="4786" w:type="dxa"/>
            <w:shd w:val="clear" w:color="auto" w:fill="auto"/>
          </w:tcPr>
          <w:p w:rsidR="004949CC" w:rsidRPr="004949CC" w:rsidRDefault="004949CC" w:rsidP="004949CC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 w:rsidRPr="004949CC">
              <w:rPr>
                <w:color w:val="000000"/>
                <w:szCs w:val="28"/>
              </w:rPr>
              <w:t>Задача решена достаточно полно и правильно. Автор выявил все основные аспекты, имеющие значение для решения задачи.   Пропущен ряд важных деталей или уделено внимание посторонним аспектам. Допущено несколько незначительных ошибок.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949CC" w:rsidRPr="004949CC" w:rsidRDefault="004949CC" w:rsidP="004949CC">
            <w:pPr>
              <w:spacing w:line="240" w:lineRule="auto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6-7 баллов</w:t>
            </w:r>
          </w:p>
        </w:tc>
        <w:tc>
          <w:tcPr>
            <w:tcW w:w="2252" w:type="dxa"/>
            <w:vAlign w:val="center"/>
          </w:tcPr>
          <w:p w:rsidR="004949CC" w:rsidRPr="004949CC" w:rsidRDefault="004949CC" w:rsidP="004949CC">
            <w:pPr>
              <w:spacing w:line="240" w:lineRule="auto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хорошо – 4</w:t>
            </w:r>
          </w:p>
        </w:tc>
      </w:tr>
      <w:tr w:rsidR="004949CC" w:rsidRPr="004949CC" w:rsidTr="004949CC">
        <w:tc>
          <w:tcPr>
            <w:tcW w:w="4786" w:type="dxa"/>
            <w:shd w:val="clear" w:color="auto" w:fill="auto"/>
          </w:tcPr>
          <w:p w:rsidR="004949CC" w:rsidRPr="004949CC" w:rsidRDefault="004949CC" w:rsidP="004949CC">
            <w:pPr>
              <w:spacing w:line="240" w:lineRule="auto"/>
              <w:rPr>
                <w:color w:val="000000"/>
                <w:szCs w:val="28"/>
              </w:rPr>
            </w:pPr>
            <w:r w:rsidRPr="004949CC">
              <w:rPr>
                <w:color w:val="000000"/>
                <w:szCs w:val="28"/>
              </w:rPr>
              <w:t>Задача решена полно и правильно. Автор выявил все аспекты, имеющие значение для решения задачи. Ответ является логичным и последовательным, все аргументы основываются на нормах права.</w:t>
            </w:r>
          </w:p>
          <w:p w:rsidR="004949CC" w:rsidRPr="004949CC" w:rsidRDefault="004949CC" w:rsidP="004949CC">
            <w:pPr>
              <w:spacing w:line="240" w:lineRule="auto"/>
              <w:rPr>
                <w:color w:val="000000"/>
                <w:szCs w:val="28"/>
              </w:rPr>
            </w:pPr>
            <w:r w:rsidRPr="004949CC">
              <w:rPr>
                <w:color w:val="000000"/>
                <w:szCs w:val="28"/>
              </w:rPr>
              <w:t>Если решение задачи расходится с указанным в критериях оценки ответов, оно также может быть оценено на оценку «отлично», если предложенный вариант решения является логичным, тщательно обоснованным и основан на действующих нормах права.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949CC" w:rsidRPr="004949CC" w:rsidRDefault="004949CC" w:rsidP="004949CC">
            <w:pPr>
              <w:spacing w:line="240" w:lineRule="auto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8-10 баллов</w:t>
            </w:r>
          </w:p>
        </w:tc>
        <w:tc>
          <w:tcPr>
            <w:tcW w:w="2252" w:type="dxa"/>
            <w:vAlign w:val="center"/>
          </w:tcPr>
          <w:p w:rsidR="004949CC" w:rsidRPr="004949CC" w:rsidRDefault="004949CC" w:rsidP="004949CC">
            <w:pPr>
              <w:spacing w:line="240" w:lineRule="auto"/>
              <w:rPr>
                <w:b/>
                <w:bCs/>
                <w:szCs w:val="28"/>
                <w:lang w:eastAsia="ru-RU"/>
              </w:rPr>
            </w:pPr>
            <w:r w:rsidRPr="004949CC">
              <w:rPr>
                <w:b/>
                <w:bCs/>
                <w:szCs w:val="28"/>
                <w:lang w:eastAsia="ru-RU"/>
              </w:rPr>
              <w:t>отлично – 5</w:t>
            </w:r>
          </w:p>
        </w:tc>
      </w:tr>
    </w:tbl>
    <w:p w:rsidR="004949CC" w:rsidRDefault="004949CC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</w:p>
    <w:p w:rsidR="004949CC" w:rsidRPr="00870988" w:rsidRDefault="004949CC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870988" w:rsidRPr="00FD44CE" w:rsidRDefault="00870988" w:rsidP="00870988">
      <w:pPr>
        <w:spacing w:line="240" w:lineRule="auto"/>
        <w:jc w:val="center"/>
        <w:outlineLvl w:val="0"/>
        <w:rPr>
          <w:rFonts w:eastAsia="Times New Roman"/>
          <w:b/>
          <w:sz w:val="32"/>
          <w:szCs w:val="32"/>
          <w:u w:val="single"/>
          <w:lang w:eastAsia="ru-RU"/>
        </w:rPr>
      </w:pPr>
      <w:bookmarkStart w:id="3" w:name="_Toc174606585"/>
      <w:r w:rsidRPr="00FD44CE">
        <w:rPr>
          <w:rFonts w:eastAsia="Times New Roman"/>
          <w:b/>
          <w:sz w:val="32"/>
          <w:szCs w:val="32"/>
          <w:u w:val="single"/>
          <w:lang w:eastAsia="ru-RU"/>
        </w:rPr>
        <w:t>Содержание программы</w:t>
      </w:r>
      <w:bookmarkEnd w:id="3"/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left="709"/>
        <w:jc w:val="left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>Вводная тема: Предмет и метод истории отечественного государства и права, ее место в системе юридических наук</w:t>
      </w:r>
    </w:p>
    <w:p w:rsidR="00870988" w:rsidRPr="00870988" w:rsidRDefault="00870988" w:rsidP="00870988">
      <w:pPr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Предмет учебной дисциплины и его элементы. Временные и пространственные границы предмета. Методология ИОГП. История законодательства и история права. Необходимость изучения генезиса и истории развития государственности и права.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Задачи курса. Его место в системе общетеоретических юридических дисциплин. Российское государство и право в контексте всемирных политико-правовых ценностей. Историческая школа права и ее влияние на включение истории законодательства в программу подготовки юристов. Формационный и цивилизационный подходы к изучению истории права. Историография. Источники и библиография (отечественная и зарубежная).</w:t>
      </w:r>
    </w:p>
    <w:p w:rsidR="00870988" w:rsidRPr="00870988" w:rsidRDefault="00870988" w:rsidP="00870988">
      <w:pPr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jc w:val="center"/>
        <w:rPr>
          <w:rFonts w:eastAsia="Times New Roman"/>
          <w:b/>
          <w:szCs w:val="28"/>
          <w:u w:val="single"/>
          <w:lang w:eastAsia="ru-RU"/>
        </w:rPr>
      </w:pPr>
      <w:r w:rsidRPr="00870988">
        <w:rPr>
          <w:rFonts w:eastAsia="Times New Roman"/>
          <w:b/>
          <w:szCs w:val="28"/>
          <w:u w:val="single"/>
          <w:lang w:eastAsia="ru-RU"/>
        </w:rPr>
        <w:t xml:space="preserve">РАЗДЕЛ </w:t>
      </w:r>
      <w:r w:rsidRPr="00870988">
        <w:rPr>
          <w:rFonts w:eastAsia="Times New Roman"/>
          <w:b/>
          <w:szCs w:val="28"/>
          <w:u w:val="single"/>
          <w:lang w:val="en-US" w:eastAsia="ru-RU"/>
        </w:rPr>
        <w:t>I</w:t>
      </w:r>
      <w:r w:rsidRPr="00870988">
        <w:rPr>
          <w:rFonts w:eastAsia="Times New Roman"/>
          <w:b/>
          <w:szCs w:val="28"/>
          <w:u w:val="single"/>
          <w:lang w:eastAsia="ru-RU"/>
        </w:rPr>
        <w:t>. Государство и право княжеского периода</w:t>
      </w:r>
    </w:p>
    <w:p w:rsidR="00870988" w:rsidRPr="00870988" w:rsidRDefault="00870988" w:rsidP="00870988">
      <w:pPr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left="709"/>
        <w:jc w:val="left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>Тема 1: Древнерусское государство и право</w:t>
      </w:r>
    </w:p>
    <w:p w:rsidR="00870988" w:rsidRPr="00870988" w:rsidRDefault="00870988" w:rsidP="00870988">
      <w:pPr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Предпосылки возникновения государственности у восточных славян. Геополитический фактор. Экономический фактор. Полиэтничность государства. Роль православия в процессе становления государства. Теории происхождения древнерусского государства.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Государственный механизм Киевской Руси. Элементы публичной власти. Князь. Княжеский совет. Вече. Особенности организации власти и территории в раннефеодальной монархии: высшие и центральные органы управления, управление на местах. Десятичная, дворцово-вотчинная системы управления. Роль общины в управлении и правосудии. Система источников (форм) древнерусского права. Обычное право. Закон русский. Законотворчество князей. Княжеские уставы и грамоты. Междукняжеские и феодальные договоры. Договоры с греками. Русская Правда – разновидность варварской правды. Церковное право. Византийские сборники права.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Социальная дифференциация у восточных славян. Правовое положение социальных групп в Киевской Руси.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Понятие субъекта права. Развитие основных правовых институтов. 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left="709"/>
        <w:jc w:val="left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>Тема 2: Формы государственных образований и право в период политической раздробленности Руси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Экономические, социальные и политические предпосылки феодальной раздробленности </w:t>
      </w:r>
      <w:r w:rsidRPr="00870988">
        <w:rPr>
          <w:rFonts w:eastAsia="Times New Roman"/>
          <w:szCs w:val="28"/>
          <w:lang w:val="en-US" w:eastAsia="ru-RU"/>
        </w:rPr>
        <w:t>XII</w:t>
      </w:r>
      <w:r w:rsidRPr="00870988">
        <w:rPr>
          <w:rFonts w:eastAsia="Times New Roman"/>
          <w:szCs w:val="28"/>
          <w:lang w:eastAsia="ru-RU"/>
        </w:rPr>
        <w:t xml:space="preserve"> – </w:t>
      </w:r>
      <w:r w:rsidRPr="00870988">
        <w:rPr>
          <w:rFonts w:eastAsia="Times New Roman"/>
          <w:szCs w:val="28"/>
          <w:lang w:val="en-US" w:eastAsia="ru-RU"/>
        </w:rPr>
        <w:t>XV</w:t>
      </w:r>
      <w:r w:rsidRPr="00870988">
        <w:rPr>
          <w:rFonts w:eastAsia="Times New Roman"/>
          <w:szCs w:val="28"/>
          <w:lang w:eastAsia="ru-RU"/>
        </w:rPr>
        <w:t xml:space="preserve"> вв.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Причины преобладания центробежных процессов. Формы политических и военных объединений отдельных русских княжеств.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Разнообразие форм правления в Землях Руси в период политической раздробленности. Развитие удельно-вечевой системы. Соотношение территориального суверенитета и политической власти.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Государственный строй  Владимиро-Суздальского и Галицко-Волынского княжеств: общие черты и особенности. Государственный строй Новгородской и Псковской республик. Институты демократии и представительства.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Формы  политической зависимости русских земель от монголо-татарских завоевателей. Государственный строй империи Чингисхана.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Общественный строй Владимиро-Суздальского и Галицко-Волынского княжеств. Правовое положение социальных групп в феодальных республиках.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Источники права. Княжеские грамоты. Новгородская и Псковская судные грамоты. Кормчая книга. Договоры между княжествами и международные договоры. Русская правда. Великая Яса Чингисхана. Основные правовые институты.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left="709"/>
        <w:jc w:val="left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>Тема 3: Русское централизованное государство и право (</w:t>
      </w:r>
      <w:r w:rsidRPr="00870988">
        <w:rPr>
          <w:rFonts w:eastAsia="Times New Roman"/>
          <w:b/>
          <w:szCs w:val="28"/>
          <w:lang w:val="en-US" w:eastAsia="ru-RU"/>
        </w:rPr>
        <w:t>XV</w:t>
      </w:r>
      <w:r w:rsidRPr="00870988">
        <w:rPr>
          <w:rFonts w:eastAsia="Times New Roman"/>
          <w:b/>
          <w:szCs w:val="28"/>
          <w:lang w:eastAsia="ru-RU"/>
        </w:rPr>
        <w:t xml:space="preserve"> в.– сер. </w:t>
      </w:r>
      <w:r w:rsidRPr="00870988">
        <w:rPr>
          <w:rFonts w:eastAsia="Times New Roman"/>
          <w:b/>
          <w:szCs w:val="28"/>
          <w:lang w:val="en-US" w:eastAsia="ru-RU"/>
        </w:rPr>
        <w:t>XVI</w:t>
      </w:r>
      <w:r w:rsidRPr="00870988">
        <w:rPr>
          <w:rFonts w:eastAsia="Times New Roman"/>
          <w:b/>
          <w:szCs w:val="28"/>
          <w:lang w:eastAsia="ru-RU"/>
        </w:rPr>
        <w:t xml:space="preserve"> в.)</w:t>
      </w:r>
    </w:p>
    <w:p w:rsidR="00870988" w:rsidRPr="00870988" w:rsidRDefault="00870988" w:rsidP="00870988">
      <w:pPr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Причины и предпосылки образования единого централизованного государства. Роль православной церкви в объединении русских земель. Форма правления. Самодержавие. Усиление власти великого князя. Высшие органы власти и управления в Московском государстве. Боярская дума. Феодальные съезды. Местничество. Центральные органы управления. Взаимоотношение светской и церковной властей. Организация войска. Судебная организация: государственная, вотчинная, церковная юрисдикция.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Местное управление. Возникновение губного самоуправления. Трансформация общины.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Источники права. Княжеское законодательство. Уставные грамоты.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Первый общерусский Судебник </w:t>
      </w:r>
      <w:smartTag w:uri="urn:schemas-microsoft-com:office:smarttags" w:element="metricconverter">
        <w:smartTagPr>
          <w:attr w:name="ProductID" w:val="1497 г"/>
        </w:smartTagPr>
        <w:r w:rsidRPr="00870988">
          <w:rPr>
            <w:rFonts w:eastAsia="Times New Roman"/>
            <w:szCs w:val="28"/>
            <w:lang w:eastAsia="ru-RU"/>
          </w:rPr>
          <w:t>1497 г</w:t>
        </w:r>
      </w:smartTag>
      <w:r w:rsidRPr="00870988">
        <w:rPr>
          <w:rFonts w:eastAsia="Times New Roman"/>
          <w:szCs w:val="28"/>
          <w:lang w:eastAsia="ru-RU"/>
        </w:rPr>
        <w:t>. Обычное право. Междукняжеские договоры. Иммунитеты (тарханные грамоты).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Правовое положение служилых людей, городского населения, крестьян. Оформление крепостного права.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Основные правовые институты.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jc w:val="center"/>
        <w:rPr>
          <w:rFonts w:eastAsia="Times New Roman"/>
          <w:b/>
          <w:szCs w:val="28"/>
          <w:u w:val="single"/>
          <w:lang w:eastAsia="ru-RU"/>
        </w:rPr>
      </w:pPr>
      <w:r w:rsidRPr="00870988">
        <w:rPr>
          <w:rFonts w:eastAsia="Times New Roman"/>
          <w:b/>
          <w:szCs w:val="28"/>
          <w:u w:val="single"/>
          <w:lang w:eastAsia="ru-RU"/>
        </w:rPr>
        <w:t xml:space="preserve">РАЗДЕЛ </w:t>
      </w:r>
      <w:r w:rsidRPr="00870988">
        <w:rPr>
          <w:rFonts w:eastAsia="Times New Roman"/>
          <w:b/>
          <w:szCs w:val="28"/>
          <w:u w:val="single"/>
          <w:lang w:val="en-US" w:eastAsia="ru-RU"/>
        </w:rPr>
        <w:t>II</w:t>
      </w:r>
      <w:r w:rsidRPr="00870988">
        <w:rPr>
          <w:rFonts w:eastAsia="Times New Roman"/>
          <w:b/>
          <w:szCs w:val="28"/>
          <w:u w:val="single"/>
          <w:lang w:eastAsia="ru-RU"/>
        </w:rPr>
        <w:t>. Государство и право царского периода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left="709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 xml:space="preserve">Тема 4: Государство, общественный строй и право Руси в период сословно-представительной монархии (сер. </w:t>
      </w:r>
      <w:r w:rsidRPr="00870988">
        <w:rPr>
          <w:rFonts w:eastAsia="Times New Roman"/>
          <w:b/>
          <w:szCs w:val="28"/>
          <w:lang w:val="en-US" w:eastAsia="ru-RU"/>
        </w:rPr>
        <w:t>XVI</w:t>
      </w:r>
      <w:r w:rsidRPr="00870988">
        <w:rPr>
          <w:rFonts w:eastAsia="Times New Roman"/>
          <w:b/>
          <w:szCs w:val="28"/>
          <w:lang w:eastAsia="ru-RU"/>
        </w:rPr>
        <w:t xml:space="preserve"> – сер. </w:t>
      </w:r>
      <w:r w:rsidRPr="00870988">
        <w:rPr>
          <w:rFonts w:eastAsia="Times New Roman"/>
          <w:b/>
          <w:szCs w:val="28"/>
          <w:lang w:val="en-US" w:eastAsia="ru-RU"/>
        </w:rPr>
        <w:t>XVII</w:t>
      </w:r>
      <w:r w:rsidRPr="00870988">
        <w:rPr>
          <w:rFonts w:eastAsia="Times New Roman"/>
          <w:b/>
          <w:szCs w:val="28"/>
          <w:lang w:eastAsia="ru-RU"/>
        </w:rPr>
        <w:t xml:space="preserve"> вв.)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Форма правления. Понятие сословно-представительной монархии. Ее особенности в Московском государстве. Развитие формы государственного единства. Высшие органы государственной власти. Земские соборы. Боярская дума. Юридические основы деятельности государственных органов. Система органов управления: высшие, центральные, местные. Государство и церковь. Опричнина. Органы сословного представительства на местах. Земская реформа. Финансовая реформа. Реорганизация войска. Судебные органы.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Кризис государственности в Смутное время. Проблема легитимности власти.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Источники права. Акты земских соборов. Указы царя и приговоры Боярской думы. Грамоты на царство. Иммунитеты (Тарханы). Стоглав. Судебник 1550 г. Указные книги приказов. Судебник Федора Иоанновича. Литовские статуты. Соборное Уложение 1649 г. Новоуказные статьи. Новоторговый устав.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Особенности процесса формирования сословий в Московском государстве. Категории служилых людей. Особенности правового статуса городов.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Развитие сословного строя в </w:t>
      </w:r>
      <w:r w:rsidRPr="00870988">
        <w:rPr>
          <w:rFonts w:eastAsia="Times New Roman"/>
          <w:szCs w:val="28"/>
          <w:lang w:val="en-US" w:eastAsia="ru-RU"/>
        </w:rPr>
        <w:t>XVI</w:t>
      </w:r>
      <w:r w:rsidRPr="00870988">
        <w:rPr>
          <w:rFonts w:eastAsia="Times New Roman"/>
          <w:szCs w:val="28"/>
          <w:lang w:eastAsia="ru-RU"/>
        </w:rPr>
        <w:t xml:space="preserve"> в. Бояре, дворяне, купцы, посадские люди, крестьяне, холопы, кабальные люди. Духовенство. Иноверцы.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Основные правовые институты.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Реформы 30-80-х г.г. </w:t>
      </w:r>
      <w:r w:rsidRPr="00870988">
        <w:rPr>
          <w:rFonts w:eastAsia="Times New Roman"/>
          <w:szCs w:val="28"/>
          <w:lang w:val="en-US" w:eastAsia="ru-RU"/>
        </w:rPr>
        <w:t>XVII</w:t>
      </w:r>
      <w:r w:rsidRPr="00870988">
        <w:rPr>
          <w:rFonts w:eastAsia="Times New Roman"/>
          <w:szCs w:val="28"/>
          <w:lang w:eastAsia="ru-RU"/>
        </w:rPr>
        <w:t xml:space="preserve"> в.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jc w:val="center"/>
        <w:rPr>
          <w:rFonts w:eastAsia="Times New Roman"/>
          <w:b/>
          <w:szCs w:val="28"/>
          <w:u w:val="single"/>
          <w:lang w:eastAsia="ru-RU"/>
        </w:rPr>
      </w:pPr>
      <w:r w:rsidRPr="00870988">
        <w:rPr>
          <w:rFonts w:eastAsia="Times New Roman"/>
          <w:b/>
          <w:szCs w:val="28"/>
          <w:u w:val="single"/>
          <w:lang w:eastAsia="ru-RU"/>
        </w:rPr>
        <w:t xml:space="preserve">РАЗДЕЛ </w:t>
      </w:r>
      <w:r w:rsidRPr="00870988">
        <w:rPr>
          <w:rFonts w:eastAsia="Times New Roman"/>
          <w:b/>
          <w:szCs w:val="28"/>
          <w:u w:val="single"/>
          <w:lang w:val="en-US" w:eastAsia="ru-RU"/>
        </w:rPr>
        <w:t>III</w:t>
      </w:r>
      <w:r w:rsidRPr="00870988">
        <w:rPr>
          <w:rFonts w:eastAsia="Times New Roman"/>
          <w:b/>
          <w:szCs w:val="28"/>
          <w:u w:val="single"/>
          <w:lang w:eastAsia="ru-RU"/>
        </w:rPr>
        <w:t>. Государство и право периода империи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left="709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 xml:space="preserve">Тема 5: Становление, оформление и развитие абсолютизма в России во второй половине </w:t>
      </w:r>
      <w:r w:rsidRPr="00870988">
        <w:rPr>
          <w:rFonts w:eastAsia="Times New Roman"/>
          <w:b/>
          <w:szCs w:val="28"/>
          <w:lang w:val="en-US" w:eastAsia="ru-RU"/>
        </w:rPr>
        <w:t>XVII</w:t>
      </w:r>
      <w:r w:rsidRPr="00870988">
        <w:rPr>
          <w:rFonts w:eastAsia="Times New Roman"/>
          <w:b/>
          <w:szCs w:val="28"/>
          <w:lang w:eastAsia="ru-RU"/>
        </w:rPr>
        <w:t>-</w:t>
      </w:r>
      <w:r w:rsidRPr="00870988">
        <w:rPr>
          <w:rFonts w:eastAsia="Times New Roman"/>
          <w:b/>
          <w:szCs w:val="28"/>
          <w:lang w:val="en-US" w:eastAsia="ru-RU"/>
        </w:rPr>
        <w:t>XVIII</w:t>
      </w:r>
      <w:r w:rsidRPr="00870988">
        <w:rPr>
          <w:rFonts w:eastAsia="Times New Roman"/>
          <w:b/>
          <w:szCs w:val="28"/>
          <w:lang w:eastAsia="ru-RU"/>
        </w:rPr>
        <w:t xml:space="preserve"> вв.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Понятие абсолютизма. Причины, предпосылки, особенности становления абсолютизма в России. Верховная власть. Полномочия и прерогативы императора. Эволюция формы государственного устройства. Изменения политического режима.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Реформы в области государственного управления. Высшие государственные органы. Правительствующий Сенат. Центральные органы управления – Коллегии, Святейший Синод (Духовная коллегия), Главный магистрат. Организация контроля и надзора за управлением: фискалитет, прокуратура. Органы политического сыска. Полиция. Реформы государственной службы: создание системы.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Военная реформа. Финансовая реформа. Судебные реформы. Реформы местного управления. Административно-территориальное деление. Губернаторы. Городское самоуправление.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Изменения в государственном строе во </w:t>
      </w:r>
      <w:r w:rsidRPr="00870988">
        <w:rPr>
          <w:rFonts w:eastAsia="Times New Roman"/>
          <w:szCs w:val="28"/>
          <w:lang w:val="en-US" w:eastAsia="ru-RU"/>
        </w:rPr>
        <w:t>II</w:t>
      </w:r>
      <w:r w:rsidRPr="00870988">
        <w:rPr>
          <w:rFonts w:eastAsia="Times New Roman"/>
          <w:szCs w:val="28"/>
          <w:lang w:eastAsia="ru-RU"/>
        </w:rPr>
        <w:t xml:space="preserve"> и </w:t>
      </w:r>
      <w:r w:rsidRPr="00870988">
        <w:rPr>
          <w:rFonts w:eastAsia="Times New Roman"/>
          <w:szCs w:val="28"/>
          <w:lang w:val="en-US" w:eastAsia="ru-RU"/>
        </w:rPr>
        <w:t>III</w:t>
      </w:r>
      <w:r w:rsidRPr="00870988">
        <w:rPr>
          <w:rFonts w:eastAsia="Times New Roman"/>
          <w:szCs w:val="28"/>
          <w:lang w:eastAsia="ru-RU"/>
        </w:rPr>
        <w:t xml:space="preserve"> четвертях </w:t>
      </w:r>
      <w:r w:rsidRPr="00870988">
        <w:rPr>
          <w:rFonts w:eastAsia="Times New Roman"/>
          <w:szCs w:val="28"/>
          <w:lang w:val="en-US" w:eastAsia="ru-RU"/>
        </w:rPr>
        <w:t>XVIII</w:t>
      </w:r>
      <w:r w:rsidRPr="00870988">
        <w:rPr>
          <w:rFonts w:eastAsia="Times New Roman"/>
          <w:szCs w:val="28"/>
          <w:lang w:eastAsia="ru-RU"/>
        </w:rPr>
        <w:t xml:space="preserve"> в. Система высших и центральных государственных органов. Конституционные идеи «верховников». Областная реформа 30-х гг. </w:t>
      </w:r>
      <w:r w:rsidRPr="00870988">
        <w:rPr>
          <w:rFonts w:eastAsia="Times New Roman"/>
          <w:szCs w:val="28"/>
          <w:lang w:val="en-US" w:eastAsia="ru-RU"/>
        </w:rPr>
        <w:t>XVIII</w:t>
      </w:r>
      <w:r w:rsidRPr="00870988">
        <w:rPr>
          <w:rFonts w:eastAsia="Times New Roman"/>
          <w:szCs w:val="28"/>
          <w:lang w:eastAsia="ru-RU"/>
        </w:rPr>
        <w:t xml:space="preserve"> в. Негативные изменения в организации суда.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«Просвещенный абсолютизм» в России. Уложенная комиссия. «Наказ» Екатерины </w:t>
      </w:r>
      <w:r w:rsidRPr="00870988">
        <w:rPr>
          <w:rFonts w:eastAsia="Times New Roman"/>
          <w:szCs w:val="28"/>
          <w:lang w:val="en-US" w:eastAsia="ru-RU"/>
        </w:rPr>
        <w:t>II</w:t>
      </w:r>
      <w:r w:rsidRPr="00870988">
        <w:rPr>
          <w:rFonts w:eastAsia="Times New Roman"/>
          <w:szCs w:val="28"/>
          <w:lang w:eastAsia="ru-RU"/>
        </w:rPr>
        <w:t xml:space="preserve">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Децентрализация управления. Учреждение о губерниях </w:t>
      </w:r>
      <w:smartTag w:uri="urn:schemas-microsoft-com:office:smarttags" w:element="metricconverter">
        <w:smartTagPr>
          <w:attr w:name="ProductID" w:val="1775 г"/>
        </w:smartTagPr>
        <w:r w:rsidRPr="00870988">
          <w:rPr>
            <w:rFonts w:eastAsia="Times New Roman"/>
            <w:szCs w:val="28"/>
            <w:lang w:eastAsia="ru-RU"/>
          </w:rPr>
          <w:t>1775 г</w:t>
        </w:r>
      </w:smartTag>
      <w:r w:rsidRPr="00870988">
        <w:rPr>
          <w:rFonts w:eastAsia="Times New Roman"/>
          <w:szCs w:val="28"/>
          <w:lang w:eastAsia="ru-RU"/>
        </w:rPr>
        <w:t>. Новая областная организация. Губернатор, генерал-губернатор. Судебная реформа. Суды общей, особенной и специальной юрисдикции. Сословность суда. Реформа полиции.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Организация сословного самоуправления.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Государственно-правовые новации Павла </w:t>
      </w:r>
      <w:r w:rsidRPr="00870988">
        <w:rPr>
          <w:rFonts w:eastAsia="Times New Roman"/>
          <w:szCs w:val="28"/>
          <w:lang w:val="en-US" w:eastAsia="ru-RU"/>
        </w:rPr>
        <w:t>I</w:t>
      </w:r>
      <w:r w:rsidRPr="00870988">
        <w:rPr>
          <w:rFonts w:eastAsia="Times New Roman"/>
          <w:szCs w:val="28"/>
          <w:lang w:eastAsia="ru-RU"/>
        </w:rPr>
        <w:t xml:space="preserve">. Усиление централизации  и дальнейшая бюрократизация управления. 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left="709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 xml:space="preserve">Тема 6: Правовая система Российской империи </w:t>
      </w:r>
      <w:r w:rsidRPr="00870988">
        <w:rPr>
          <w:rFonts w:eastAsia="Times New Roman"/>
          <w:b/>
          <w:szCs w:val="28"/>
          <w:lang w:val="en-US" w:eastAsia="ru-RU"/>
        </w:rPr>
        <w:t>XVIII</w:t>
      </w:r>
      <w:r w:rsidRPr="00870988">
        <w:rPr>
          <w:rFonts w:eastAsia="Times New Roman"/>
          <w:b/>
          <w:szCs w:val="28"/>
          <w:lang w:eastAsia="ru-RU"/>
        </w:rPr>
        <w:t xml:space="preserve"> в.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Развитие источников (форм) права.  Закон, его структура, виды, значение. Иные нормативные акты. Судебные юридические акты. Церковное право. Городское право и его особенности в России. Указ о единонаследии. Табель о рангах. Воинские артикулы. Манифест Петра </w:t>
      </w:r>
      <w:r w:rsidRPr="00870988">
        <w:rPr>
          <w:rFonts w:eastAsia="Times New Roman"/>
          <w:szCs w:val="28"/>
          <w:lang w:val="en-US" w:eastAsia="ru-RU"/>
        </w:rPr>
        <w:t>III</w:t>
      </w:r>
      <w:r w:rsidRPr="00870988">
        <w:rPr>
          <w:rFonts w:eastAsia="Times New Roman"/>
          <w:szCs w:val="28"/>
          <w:lang w:eastAsia="ru-RU"/>
        </w:rPr>
        <w:t xml:space="preserve"> о даровании вольности благородному российскому дворянству. Жалованные грамоты дворянству и городам. Устав благочиния.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Сословные реформы Петра </w:t>
      </w:r>
      <w:r w:rsidRPr="00870988">
        <w:rPr>
          <w:rFonts w:eastAsia="Times New Roman"/>
          <w:szCs w:val="28"/>
          <w:lang w:val="en-US" w:eastAsia="ru-RU"/>
        </w:rPr>
        <w:t>I</w:t>
      </w:r>
      <w:r w:rsidRPr="00870988">
        <w:rPr>
          <w:rFonts w:eastAsia="Times New Roman"/>
          <w:szCs w:val="28"/>
          <w:lang w:eastAsia="ru-RU"/>
        </w:rPr>
        <w:t xml:space="preserve"> и Екатерины </w:t>
      </w:r>
      <w:r w:rsidRPr="00870988">
        <w:rPr>
          <w:rFonts w:eastAsia="Times New Roman"/>
          <w:szCs w:val="28"/>
          <w:lang w:val="en-US" w:eastAsia="ru-RU"/>
        </w:rPr>
        <w:t>II</w:t>
      </w:r>
      <w:r w:rsidRPr="00870988">
        <w:rPr>
          <w:rFonts w:eastAsia="Times New Roman"/>
          <w:szCs w:val="28"/>
          <w:lang w:eastAsia="ru-RU"/>
        </w:rPr>
        <w:t>. Статус сословий. Права и привилегии высших сословий. Развитие крепостного права. Введение подушной подати. Уничтожение холопства. Разряды крестьян. Отрасли и институты права.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left="709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 xml:space="preserve">Тема 7: Государственный, общественный строй и право Российской империи первой половины </w:t>
      </w:r>
      <w:r w:rsidRPr="00870988">
        <w:rPr>
          <w:rFonts w:eastAsia="Times New Roman"/>
          <w:b/>
          <w:szCs w:val="28"/>
          <w:lang w:val="en-US" w:eastAsia="ru-RU"/>
        </w:rPr>
        <w:t>XIX</w:t>
      </w:r>
      <w:r w:rsidRPr="00870988">
        <w:rPr>
          <w:rFonts w:eastAsia="Times New Roman"/>
          <w:b/>
          <w:szCs w:val="28"/>
          <w:lang w:eastAsia="ru-RU"/>
        </w:rPr>
        <w:t xml:space="preserve"> в.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Расширение российских территорий. Присоединение Эстляндии, Лифляндии, Польши, Литвы, Молдавии, Валахии. Управление Украиной. Статус Финляндии и Польши. Переход казахов под юрисдикцию России. Присоединение среднеазиатских государств. Вхождение Грузии, Нахичеванского и Эриванского ханств в состав России.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Административные  реформы первой четверти </w:t>
      </w:r>
      <w:r w:rsidRPr="00870988">
        <w:rPr>
          <w:rFonts w:eastAsia="Times New Roman"/>
          <w:szCs w:val="28"/>
          <w:lang w:val="en-US" w:eastAsia="ru-RU"/>
        </w:rPr>
        <w:t>XIX</w:t>
      </w:r>
      <w:r w:rsidRPr="00870988">
        <w:rPr>
          <w:rFonts w:eastAsia="Times New Roman"/>
          <w:szCs w:val="28"/>
          <w:lang w:eastAsia="ru-RU"/>
        </w:rPr>
        <w:t xml:space="preserve">в. Причины реформ. Проекты государственных преобразований.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Правительственный конституционализм. М.М. Сперанский – «Введение к Уложению государственных законов» </w:t>
      </w:r>
      <w:smartTag w:uri="urn:schemas-microsoft-com:office:smarttags" w:element="metricconverter">
        <w:smartTagPr>
          <w:attr w:name="ProductID" w:val="1809 г"/>
        </w:smartTagPr>
        <w:r w:rsidRPr="00870988">
          <w:rPr>
            <w:rFonts w:eastAsia="Times New Roman"/>
            <w:szCs w:val="28"/>
            <w:lang w:eastAsia="ru-RU"/>
          </w:rPr>
          <w:t>1809 г</w:t>
        </w:r>
      </w:smartTag>
      <w:r w:rsidRPr="00870988">
        <w:rPr>
          <w:rFonts w:eastAsia="Times New Roman"/>
          <w:szCs w:val="28"/>
          <w:lang w:eastAsia="ru-RU"/>
        </w:rPr>
        <w:t xml:space="preserve">. Причины отказа от радикальных реформ. Конституционные проекты «декабристов». Статус Сената. Государственный Совет. Министерства. Совет министров. Комитет министров. Собственная его императорского величества канцелярия. Военное устройство.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Изменения в судебной системе. Судебное управление и надзор. Особенности организации управления и суда в национальных окраинах империи.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Реформа местного управления первой половины </w:t>
      </w:r>
      <w:r w:rsidRPr="00870988">
        <w:rPr>
          <w:rFonts w:eastAsia="Times New Roman"/>
          <w:szCs w:val="28"/>
          <w:lang w:val="en-US" w:eastAsia="ru-RU"/>
        </w:rPr>
        <w:t>XIX</w:t>
      </w:r>
      <w:r w:rsidRPr="00870988">
        <w:rPr>
          <w:rFonts w:eastAsia="Times New Roman"/>
          <w:szCs w:val="28"/>
          <w:lang w:eastAsia="ru-RU"/>
        </w:rPr>
        <w:t xml:space="preserve"> в. Изменения в сословном строе. Источники права первой половины </w:t>
      </w:r>
      <w:r w:rsidRPr="00870988">
        <w:rPr>
          <w:rFonts w:eastAsia="Times New Roman"/>
          <w:szCs w:val="28"/>
          <w:lang w:val="en-US" w:eastAsia="ru-RU"/>
        </w:rPr>
        <w:t>XIX</w:t>
      </w:r>
      <w:r w:rsidRPr="00870988">
        <w:rPr>
          <w:rFonts w:eastAsia="Times New Roman"/>
          <w:szCs w:val="28"/>
          <w:lang w:eastAsia="ru-RU"/>
        </w:rPr>
        <w:t xml:space="preserve"> в. Систематизация законодательства. Полное собрание законов Российской империи. Свод законов. Уложение о наказаниях уголовных и исправительных </w:t>
      </w:r>
      <w:smartTag w:uri="urn:schemas-microsoft-com:office:smarttags" w:element="metricconverter">
        <w:smartTagPr>
          <w:attr w:name="ProductID" w:val="1845 г"/>
        </w:smartTagPr>
        <w:r w:rsidRPr="00870988">
          <w:rPr>
            <w:rFonts w:eastAsia="Times New Roman"/>
            <w:szCs w:val="28"/>
            <w:lang w:eastAsia="ru-RU"/>
          </w:rPr>
          <w:t>1845 г</w:t>
        </w:r>
      </w:smartTag>
      <w:r w:rsidRPr="00870988">
        <w:rPr>
          <w:rFonts w:eastAsia="Times New Roman"/>
          <w:szCs w:val="28"/>
          <w:lang w:eastAsia="ru-RU"/>
        </w:rPr>
        <w:t xml:space="preserve">. Институты права. 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left="709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 xml:space="preserve">Тема 8: «Эпоха великих реформ» 60-70-х г.г. </w:t>
      </w:r>
      <w:r w:rsidRPr="00870988">
        <w:rPr>
          <w:rFonts w:eastAsia="Times New Roman"/>
          <w:b/>
          <w:szCs w:val="28"/>
          <w:lang w:val="en-US" w:eastAsia="ru-RU"/>
        </w:rPr>
        <w:t>XIX</w:t>
      </w:r>
      <w:r w:rsidRPr="00870988">
        <w:rPr>
          <w:rFonts w:eastAsia="Times New Roman"/>
          <w:b/>
          <w:szCs w:val="28"/>
          <w:lang w:eastAsia="ru-RU"/>
        </w:rPr>
        <w:t xml:space="preserve"> в.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Понятие реформы. Российские традиции реформ. Предпосылки и законодательная основа реформ. Либерализация и демократизация общественного строя. Крестьянская реформа. Крестьянское самоуправление и суд. Земская и городская реформы – создание местного самоуправления в России. Государственное управление. Государственный надзор и контроль. Судебная реформа – общие и местные суды. Суд присяжных. Принципы судоустройства и судебного процесса. Адвокатура. Прокуратура. Полицейская, финансовая, военная реформы. Реформа просвещения и народного образования – оформление университетского самоуправления. Цензурные реформы.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Изменения в правовом положении сословий. 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left="709"/>
        <w:jc w:val="left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 xml:space="preserve">Тема 9: Государство и право Российской империи последней четверти </w:t>
      </w:r>
      <w:r w:rsidRPr="00870988">
        <w:rPr>
          <w:rFonts w:eastAsia="Times New Roman"/>
          <w:b/>
          <w:szCs w:val="28"/>
          <w:lang w:val="en-US" w:eastAsia="ru-RU"/>
        </w:rPr>
        <w:t>XIX</w:t>
      </w:r>
      <w:r w:rsidRPr="00870988">
        <w:rPr>
          <w:rFonts w:eastAsia="Times New Roman"/>
          <w:b/>
          <w:szCs w:val="28"/>
          <w:lang w:eastAsia="ru-RU"/>
        </w:rPr>
        <w:t xml:space="preserve"> в.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Усиление охранительных начал, мероприятия правительства по стабилизации социально-политической обстановки. Консервативное и чрезвычайное реакционное законодательство. Положение о мерах к охранению государственного порядка и общественного спокойствия </w:t>
      </w:r>
      <w:smartTag w:uri="urn:schemas-microsoft-com:office:smarttags" w:element="metricconverter">
        <w:smartTagPr>
          <w:attr w:name="ProductID" w:val="1881 г"/>
        </w:smartTagPr>
        <w:r w:rsidRPr="00870988">
          <w:rPr>
            <w:rFonts w:eastAsia="Times New Roman"/>
            <w:szCs w:val="28"/>
            <w:lang w:eastAsia="ru-RU"/>
          </w:rPr>
          <w:t>1881 г</w:t>
        </w:r>
      </w:smartTag>
      <w:r w:rsidRPr="00870988">
        <w:rPr>
          <w:rFonts w:eastAsia="Times New Roman"/>
          <w:szCs w:val="28"/>
          <w:lang w:eastAsia="ru-RU"/>
        </w:rPr>
        <w:t xml:space="preserve">. «Конституция» гр. М.Т. Лорис-Меликова.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Новые положения о земском и городском самоуправлении. Положение о земских участковых начальниках </w:t>
      </w:r>
      <w:smartTag w:uri="urn:schemas-microsoft-com:office:smarttags" w:element="metricconverter">
        <w:smartTagPr>
          <w:attr w:name="ProductID" w:val="1889 г"/>
        </w:smartTagPr>
        <w:r w:rsidRPr="00870988">
          <w:rPr>
            <w:rFonts w:eastAsia="Times New Roman"/>
            <w:szCs w:val="28"/>
            <w:lang w:eastAsia="ru-RU"/>
          </w:rPr>
          <w:t>1889 г</w:t>
        </w:r>
      </w:smartTag>
      <w:r w:rsidRPr="00870988">
        <w:rPr>
          <w:rFonts w:eastAsia="Times New Roman"/>
          <w:szCs w:val="28"/>
          <w:lang w:eastAsia="ru-RU"/>
        </w:rPr>
        <w:t xml:space="preserve">. Закон о военном положении </w:t>
      </w:r>
      <w:smartTag w:uri="urn:schemas-microsoft-com:office:smarttags" w:element="metricconverter">
        <w:smartTagPr>
          <w:attr w:name="ProductID" w:val="1892 г"/>
        </w:smartTagPr>
        <w:r w:rsidRPr="00870988">
          <w:rPr>
            <w:rFonts w:eastAsia="Times New Roman"/>
            <w:szCs w:val="28"/>
            <w:lang w:eastAsia="ru-RU"/>
          </w:rPr>
          <w:t>1892 г</w:t>
        </w:r>
      </w:smartTag>
      <w:r w:rsidRPr="00870988">
        <w:rPr>
          <w:rFonts w:eastAsia="Times New Roman"/>
          <w:szCs w:val="28"/>
          <w:lang w:eastAsia="ru-RU"/>
        </w:rPr>
        <w:t xml:space="preserve">. Тюремная реформа. Судьба «Великих реформ».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Изменения и дополнения Судебных уставов </w:t>
      </w:r>
      <w:smartTag w:uri="urn:schemas-microsoft-com:office:smarttags" w:element="metricconverter">
        <w:smartTagPr>
          <w:attr w:name="ProductID" w:val="1864 г"/>
        </w:smartTagPr>
        <w:r w:rsidRPr="00870988">
          <w:rPr>
            <w:rFonts w:eastAsia="Times New Roman"/>
            <w:szCs w:val="28"/>
            <w:lang w:eastAsia="ru-RU"/>
          </w:rPr>
          <w:t>1864 г</w:t>
        </w:r>
      </w:smartTag>
      <w:r w:rsidRPr="00870988">
        <w:rPr>
          <w:rFonts w:eastAsia="Times New Roman"/>
          <w:szCs w:val="28"/>
          <w:lang w:eastAsia="ru-RU"/>
        </w:rPr>
        <w:t xml:space="preserve">. «Муравьевская комиссия» по пересмотру законоположений по судебной части.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Задачи новой кодификации. Кодификация уголовного законодательства. Разработка Гражданского уложения. Появление фабричного законодательства. 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left="709"/>
        <w:jc w:val="left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 xml:space="preserve">Тема 10: Государственный строй и право Российской империи в начале </w:t>
      </w:r>
      <w:r w:rsidRPr="00870988">
        <w:rPr>
          <w:rFonts w:eastAsia="Times New Roman"/>
          <w:b/>
          <w:szCs w:val="28"/>
          <w:lang w:val="en-US" w:eastAsia="ru-RU"/>
        </w:rPr>
        <w:t>XX</w:t>
      </w:r>
      <w:r w:rsidRPr="00870988">
        <w:rPr>
          <w:rFonts w:eastAsia="Times New Roman"/>
          <w:b/>
          <w:szCs w:val="28"/>
          <w:lang w:eastAsia="ru-RU"/>
        </w:rPr>
        <w:t xml:space="preserve"> в.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Социальная структура общества в начале </w:t>
      </w:r>
      <w:r w:rsidRPr="00870988">
        <w:rPr>
          <w:rFonts w:eastAsia="Times New Roman"/>
          <w:szCs w:val="28"/>
          <w:lang w:val="en-US" w:eastAsia="ru-RU"/>
        </w:rPr>
        <w:t>XX</w:t>
      </w:r>
      <w:r w:rsidRPr="00870988">
        <w:rPr>
          <w:rFonts w:eastAsia="Times New Roman"/>
          <w:szCs w:val="28"/>
          <w:lang w:eastAsia="ru-RU"/>
        </w:rPr>
        <w:t xml:space="preserve"> в. Правовое положение социальных и национальных групп населения. Общественные движения. Либерализация общественной жизни.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870988">
          <w:rPr>
            <w:rFonts w:eastAsia="Times New Roman"/>
            <w:szCs w:val="28"/>
            <w:lang w:eastAsia="ru-RU"/>
          </w:rPr>
          <w:t>1905 г</w:t>
        </w:r>
      </w:smartTag>
      <w:r w:rsidRPr="00870988">
        <w:rPr>
          <w:rFonts w:eastAsia="Times New Roman"/>
          <w:szCs w:val="28"/>
          <w:lang w:eastAsia="ru-RU"/>
        </w:rPr>
        <w:t xml:space="preserve">. и последующее законодательство. Эволюция формы правления. Изменения в Основных законах Российской империи (ред. 23 апреля </w:t>
      </w:r>
      <w:smartTag w:uri="urn:schemas-microsoft-com:office:smarttags" w:element="metricconverter">
        <w:smartTagPr>
          <w:attr w:name="ProductID" w:val="1906 г"/>
        </w:smartTagPr>
        <w:r w:rsidRPr="00870988">
          <w:rPr>
            <w:rFonts w:eastAsia="Times New Roman"/>
            <w:szCs w:val="28"/>
            <w:lang w:eastAsia="ru-RU"/>
          </w:rPr>
          <w:t>1906 г</w:t>
        </w:r>
      </w:smartTag>
      <w:r w:rsidRPr="00870988">
        <w:rPr>
          <w:rFonts w:eastAsia="Times New Roman"/>
          <w:szCs w:val="28"/>
          <w:lang w:eastAsia="ru-RU"/>
        </w:rPr>
        <w:t xml:space="preserve">.). Власть и статус императора. Проблема ограничения самодержавия и ее отражение в Основных законах. Государственная Дума. Реформа Государственного Совета. Совет министров. Проблема ответственного правительства.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Административное законодательство. Изменения в государственном аппарате в связи с вступлением России в первую мировую войну. Основные правовые институты.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jc w:val="center"/>
        <w:rPr>
          <w:rFonts w:eastAsia="Times New Roman"/>
          <w:b/>
          <w:szCs w:val="28"/>
          <w:u w:val="single"/>
          <w:lang w:eastAsia="ru-RU"/>
        </w:rPr>
      </w:pPr>
      <w:r w:rsidRPr="00870988">
        <w:rPr>
          <w:rFonts w:eastAsia="Times New Roman"/>
          <w:b/>
          <w:szCs w:val="28"/>
          <w:u w:val="single"/>
          <w:lang w:eastAsia="ru-RU"/>
        </w:rPr>
        <w:t xml:space="preserve">РАЗДЕЛ </w:t>
      </w:r>
      <w:r w:rsidRPr="00870988">
        <w:rPr>
          <w:rFonts w:eastAsia="Times New Roman"/>
          <w:b/>
          <w:szCs w:val="28"/>
          <w:u w:val="single"/>
          <w:lang w:val="en-US" w:eastAsia="ru-RU"/>
        </w:rPr>
        <w:t>IV</w:t>
      </w:r>
      <w:r w:rsidRPr="00870988">
        <w:rPr>
          <w:rFonts w:eastAsia="Times New Roman"/>
          <w:b/>
          <w:szCs w:val="28"/>
          <w:u w:val="single"/>
          <w:lang w:eastAsia="ru-RU"/>
        </w:rPr>
        <w:t>. Государство и право периода республики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left="709"/>
        <w:jc w:val="left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 xml:space="preserve">Тема 11: Развитие российской государственности и права в период с февраля до октября </w:t>
      </w:r>
      <w:smartTag w:uri="urn:schemas-microsoft-com:office:smarttags" w:element="metricconverter">
        <w:smartTagPr>
          <w:attr w:name="ProductID" w:val="1917 г"/>
        </w:smartTagPr>
        <w:r w:rsidRPr="00870988">
          <w:rPr>
            <w:rFonts w:eastAsia="Times New Roman"/>
            <w:b/>
            <w:szCs w:val="28"/>
            <w:lang w:eastAsia="ru-RU"/>
          </w:rPr>
          <w:t>1917 г</w:t>
        </w:r>
      </w:smartTag>
      <w:r w:rsidRPr="00870988">
        <w:rPr>
          <w:rFonts w:eastAsia="Times New Roman"/>
          <w:b/>
          <w:szCs w:val="28"/>
          <w:lang w:eastAsia="ru-RU"/>
        </w:rPr>
        <w:t>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Предпосылки февральской революции. Отречение Николая </w:t>
      </w:r>
      <w:r w:rsidRPr="00870988">
        <w:rPr>
          <w:rFonts w:eastAsia="Times New Roman"/>
          <w:szCs w:val="28"/>
          <w:lang w:val="en-US" w:eastAsia="ru-RU"/>
        </w:rPr>
        <w:t>II</w:t>
      </w:r>
      <w:r w:rsidRPr="00870988">
        <w:rPr>
          <w:rFonts w:eastAsia="Times New Roman"/>
          <w:szCs w:val="28"/>
          <w:lang w:eastAsia="ru-RU"/>
        </w:rPr>
        <w:t xml:space="preserve">. Форма правления в России в первой половине </w:t>
      </w:r>
      <w:smartTag w:uri="urn:schemas-microsoft-com:office:smarttags" w:element="metricconverter">
        <w:smartTagPr>
          <w:attr w:name="ProductID" w:val="1917 г"/>
        </w:smartTagPr>
        <w:r w:rsidRPr="00870988">
          <w:rPr>
            <w:rFonts w:eastAsia="Times New Roman"/>
            <w:szCs w:val="28"/>
            <w:lang w:eastAsia="ru-RU"/>
          </w:rPr>
          <w:t>1917 г</w:t>
        </w:r>
      </w:smartTag>
      <w:r w:rsidRPr="00870988">
        <w:rPr>
          <w:rFonts w:eastAsia="Times New Roman"/>
          <w:szCs w:val="28"/>
          <w:lang w:eastAsia="ru-RU"/>
        </w:rPr>
        <w:t xml:space="preserve">. Создание нового государственного аппарата. Проблема двоевластия. Директория. Демократическое совещание. Политические партии и их программы. Армия. Милиция. Реформы местного управления и самоуправления, судебной системы. Чрезвычайная следственная комиссия.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Проблемы государственного устройства. Образование автономий и независимых государств. Нормативно-правовые акты Временного правительства. 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left="709"/>
        <w:jc w:val="left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 xml:space="preserve">Тема 12: Изменение политического строя в России после «октября» </w:t>
      </w:r>
      <w:smartTag w:uri="urn:schemas-microsoft-com:office:smarttags" w:element="metricconverter">
        <w:smartTagPr>
          <w:attr w:name="ProductID" w:val="1917 г"/>
        </w:smartTagPr>
        <w:r w:rsidRPr="00870988">
          <w:rPr>
            <w:rFonts w:eastAsia="Times New Roman"/>
            <w:b/>
            <w:szCs w:val="28"/>
            <w:lang w:eastAsia="ru-RU"/>
          </w:rPr>
          <w:t>1917 г</w:t>
        </w:r>
      </w:smartTag>
      <w:r w:rsidRPr="00870988">
        <w:rPr>
          <w:rFonts w:eastAsia="Times New Roman"/>
          <w:b/>
          <w:szCs w:val="28"/>
          <w:lang w:eastAsia="ru-RU"/>
        </w:rPr>
        <w:t>.</w:t>
      </w:r>
    </w:p>
    <w:p w:rsidR="00870988" w:rsidRPr="00870988" w:rsidRDefault="00870988" w:rsidP="00870988">
      <w:pPr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val="en-US" w:eastAsia="ru-RU"/>
        </w:rPr>
        <w:t>II</w:t>
      </w:r>
      <w:r w:rsidRPr="00870988">
        <w:rPr>
          <w:rFonts w:eastAsia="Times New Roman"/>
          <w:szCs w:val="28"/>
          <w:lang w:eastAsia="ru-RU"/>
        </w:rPr>
        <w:t xml:space="preserve"> съезд Советов и его решения. Первые декреты советской власти. Учредительное собрание. Становление однопартийной системы в Российской Федерации. Отделение церкви от государства.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Особенности республики Советов как формы правления. Слом старого и создание нового государственного аппарата. Центральные органы власти и управления. ВЦИК. СНК. Народные комиссариаты. ВСНХ. Декреты о суде. Чрезвычайные суды. Создание Красной Армии и Флота, рабочей милиции. ВЧК. Местные органы власти и управления.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Брестский мир. Проблемы ускоренной национализации основных средств производства. Государственная  монополия внешней торговли.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Ликвидация сословий. Правовое положение классов. Декларация прав народов России.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Проблемы государственного устройства. Декларация прав трудящегося и эксплуатируемого народа. </w:t>
      </w:r>
      <w:r w:rsidRPr="00870988">
        <w:rPr>
          <w:rFonts w:eastAsia="Times New Roman"/>
          <w:szCs w:val="28"/>
          <w:lang w:val="en-US" w:eastAsia="ru-RU"/>
        </w:rPr>
        <w:t>III</w:t>
      </w:r>
      <w:r w:rsidRPr="00870988">
        <w:rPr>
          <w:rFonts w:eastAsia="Times New Roman"/>
          <w:szCs w:val="28"/>
          <w:lang w:eastAsia="ru-RU"/>
        </w:rPr>
        <w:t xml:space="preserve"> съезд Советов и его решения. Конституция РСФСР </w:t>
      </w:r>
      <w:smartTag w:uri="urn:schemas-microsoft-com:office:smarttags" w:element="metricconverter">
        <w:smartTagPr>
          <w:attr w:name="ProductID" w:val="1918 г"/>
        </w:smartTagPr>
        <w:r w:rsidRPr="00870988">
          <w:rPr>
            <w:rFonts w:eastAsia="Times New Roman"/>
            <w:szCs w:val="28"/>
            <w:lang w:eastAsia="ru-RU"/>
          </w:rPr>
          <w:t>1918 г</w:t>
        </w:r>
      </w:smartTag>
      <w:r w:rsidRPr="00870988">
        <w:rPr>
          <w:rFonts w:eastAsia="Times New Roman"/>
          <w:szCs w:val="28"/>
          <w:lang w:eastAsia="ru-RU"/>
        </w:rPr>
        <w:t xml:space="preserve">. РСФСР как федерация. Статус национальных республик. «Конструкция» советской власти. Конституционный контроль. Права граждан и проблема их ограничений в Конституции. 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left="709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>Тема 13: Советское государство и право в период иностранной интервенции и гражданской войны 1918-1920 гг.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Понятие «военного коммунизма» с точки зрения марксистской теории отмирания государства и права. Основные черты «военного коммунизма». Перестройка государственного аппарата. Совет рабоче-крестьянской обороны, комбеды, ревкомы.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Создание основ советского нормативно-правового регулирования. Источники (формы) права.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Первая кодификация советского законодательства. Руководящие начала уголовного права </w:t>
      </w:r>
      <w:smartTag w:uri="urn:schemas-microsoft-com:office:smarttags" w:element="metricconverter">
        <w:smartTagPr>
          <w:attr w:name="ProductID" w:val="1919 г"/>
        </w:smartTagPr>
        <w:r w:rsidRPr="00870988">
          <w:rPr>
            <w:rFonts w:eastAsia="Times New Roman"/>
            <w:szCs w:val="28"/>
            <w:lang w:eastAsia="ru-RU"/>
          </w:rPr>
          <w:t>1919 г</w:t>
        </w:r>
      </w:smartTag>
      <w:r w:rsidRPr="00870988">
        <w:rPr>
          <w:rFonts w:eastAsia="Times New Roman"/>
          <w:szCs w:val="28"/>
          <w:lang w:eastAsia="ru-RU"/>
        </w:rPr>
        <w:t xml:space="preserve">. Устав железных дорог. Трудовое законодательство. Брачно-семейное законодательство. Особенности наследственного права. Уголовный процесс. 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>Тема 14: Советское государство и право в период нэпа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Сущность новой экономической политики: ограниченное допущение плюрализма форм собственности при полном сохранении государственного управления экономикой.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Образование СССР. Конституция СССР </w:t>
      </w:r>
      <w:smartTag w:uri="urn:schemas-microsoft-com:office:smarttags" w:element="metricconverter">
        <w:smartTagPr>
          <w:attr w:name="ProductID" w:val="1924 г"/>
        </w:smartTagPr>
        <w:r w:rsidRPr="00870988">
          <w:rPr>
            <w:rFonts w:eastAsia="Times New Roman"/>
            <w:szCs w:val="28"/>
            <w:lang w:eastAsia="ru-RU"/>
          </w:rPr>
          <w:t>1924 г</w:t>
        </w:r>
      </w:smartTag>
      <w:r w:rsidRPr="00870988">
        <w:rPr>
          <w:rFonts w:eastAsia="Times New Roman"/>
          <w:szCs w:val="28"/>
          <w:lang w:eastAsia="ru-RU"/>
        </w:rPr>
        <w:t>. Дискуссия о договорном или конституционном оформлении союза. Статус республик в составе СССР. Проблема суверенитета. Органы государственной власти и управления.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Судебная реформа </w:t>
      </w:r>
      <w:smartTag w:uri="urn:schemas-microsoft-com:office:smarttags" w:element="metricconverter">
        <w:smartTagPr>
          <w:attr w:name="ProductID" w:val="1922 г"/>
        </w:smartTagPr>
        <w:r w:rsidRPr="00870988">
          <w:rPr>
            <w:rFonts w:eastAsia="Times New Roman"/>
            <w:szCs w:val="28"/>
            <w:lang w:eastAsia="ru-RU"/>
          </w:rPr>
          <w:t>1922 г</w:t>
        </w:r>
      </w:smartTag>
      <w:r w:rsidRPr="00870988">
        <w:rPr>
          <w:rFonts w:eastAsia="Times New Roman"/>
          <w:szCs w:val="28"/>
          <w:lang w:eastAsia="ru-RU"/>
        </w:rPr>
        <w:t xml:space="preserve">. Учреждение прокуратуры и адвокатуры. ОГПУ. Военная реформа.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Переход от доктрины революционной целесообразности к революционной законности. Кодификация законодательства. Процессуальные кодексы.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>Тема 15: Советское государство и право конца 20-х – начала 40-х г.г.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Основные тенденции развития государственности и права. Изменение социальной структуры советского общества. Экономический строй. Абсолютизация значения государственного плана экономического развития.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Конституция СССР </w:t>
      </w:r>
      <w:smartTag w:uri="urn:schemas-microsoft-com:office:smarttags" w:element="metricconverter">
        <w:smartTagPr>
          <w:attr w:name="ProductID" w:val="1936 г"/>
        </w:smartTagPr>
        <w:r w:rsidRPr="00870988">
          <w:rPr>
            <w:rFonts w:eastAsia="Times New Roman"/>
            <w:szCs w:val="28"/>
            <w:lang w:eastAsia="ru-RU"/>
          </w:rPr>
          <w:t>1936 г</w:t>
        </w:r>
      </w:smartTag>
      <w:r w:rsidRPr="00870988">
        <w:rPr>
          <w:rFonts w:eastAsia="Times New Roman"/>
          <w:szCs w:val="28"/>
          <w:lang w:eastAsia="ru-RU"/>
        </w:rPr>
        <w:t xml:space="preserve">. Политический строй. Конституционное закрепление однопартийной системы и роли коммунистической партии. Изменения в государственном строе. Система органов власти и управления, суда. Утверждение административно-командной системы управления экономикой, социальным и культурным строительством. Проблема государственного устройства. Статус республик и автономных образований. Соотношение полномочий федерации и республик.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Характеристика законодательства: усиление репрессивного начала в уголовно-правовой политике. Расширение области применения уголовного права. Изменения в уголовном процессе. Внесудебное преследование.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Гражданское право. Трудовое право. Земельное и колхозное право.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left="709"/>
        <w:jc w:val="left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>Тема 16: Советское государство и право в период Великой Отечественной войны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Перестройка государственного аппарата. Государственный комитет обороны. Военные трибуналы. Реорганизация управления войсками.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Национальная политика государства.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Изменения законодательства в период войны. 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>Тема 17: Советское государство и право в послевоенный период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Взаимоотношения партийного и государственного аппарата. </w:t>
      </w:r>
      <w:r w:rsidRPr="00870988">
        <w:rPr>
          <w:rFonts w:eastAsia="Times New Roman"/>
          <w:szCs w:val="28"/>
          <w:lang w:val="en-US" w:eastAsia="ru-RU"/>
        </w:rPr>
        <w:t>XX</w:t>
      </w:r>
      <w:r w:rsidRPr="00870988">
        <w:rPr>
          <w:rFonts w:eastAsia="Times New Roman"/>
          <w:szCs w:val="28"/>
          <w:lang w:eastAsia="ru-RU"/>
        </w:rPr>
        <w:t xml:space="preserve"> съезд КПСС. Восстановление норм социалистической законности и устранение последствий культа личности.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Попытки преодоления административно-командной  системы. Хозяйственная реформа </w:t>
      </w:r>
      <w:smartTag w:uri="urn:schemas-microsoft-com:office:smarttags" w:element="metricconverter">
        <w:smartTagPr>
          <w:attr w:name="ProductID" w:val="1965 г"/>
        </w:smartTagPr>
        <w:r w:rsidRPr="00870988">
          <w:rPr>
            <w:rFonts w:eastAsia="Times New Roman"/>
            <w:szCs w:val="28"/>
            <w:lang w:eastAsia="ru-RU"/>
          </w:rPr>
          <w:t>1965 г</w:t>
        </w:r>
      </w:smartTag>
      <w:r w:rsidRPr="00870988">
        <w:rPr>
          <w:rFonts w:eastAsia="Times New Roman"/>
          <w:szCs w:val="28"/>
          <w:lang w:eastAsia="ru-RU"/>
        </w:rPr>
        <w:t xml:space="preserve">. Территориальный и отраслевой принципы в управлении. Эволюция органов власти, управления, юстиции. Бюрократизация управления.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Вторая кодификация союзного законодательства. Конституция СССР </w:t>
      </w:r>
      <w:smartTag w:uri="urn:schemas-microsoft-com:office:smarttags" w:element="metricconverter">
        <w:smartTagPr>
          <w:attr w:name="ProductID" w:val="1977 г"/>
        </w:smartTagPr>
        <w:r w:rsidRPr="00870988">
          <w:rPr>
            <w:rFonts w:eastAsia="Times New Roman"/>
            <w:szCs w:val="28"/>
            <w:lang w:eastAsia="ru-RU"/>
          </w:rPr>
          <w:t>1977 г</w:t>
        </w:r>
      </w:smartTag>
      <w:r w:rsidRPr="00870988">
        <w:rPr>
          <w:rFonts w:eastAsia="Times New Roman"/>
          <w:szCs w:val="28"/>
          <w:lang w:eastAsia="ru-RU"/>
        </w:rPr>
        <w:t xml:space="preserve">. Укрепление централизованного государства, ограничение прав республик в составе СССР. Закрепление руководящей роли коммунистической партии. Изменения в государственном аппарате.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Официальное признание самоуправления в качестве элемента политической системы общества. Конституционный контроль. Проблемы советского права.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Перестройка государственного аппарата и начало процесса реформ во второй половине 80-х г.г.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left="709"/>
        <w:jc w:val="left"/>
        <w:rPr>
          <w:rFonts w:eastAsia="Times New Roman"/>
          <w:b/>
          <w:szCs w:val="28"/>
          <w:lang w:eastAsia="ru-RU"/>
        </w:rPr>
      </w:pPr>
      <w:r w:rsidRPr="00870988">
        <w:rPr>
          <w:rFonts w:eastAsia="Times New Roman"/>
          <w:b/>
          <w:szCs w:val="28"/>
          <w:lang w:eastAsia="ru-RU"/>
        </w:rPr>
        <w:t>Тема 18: Развитие государства и права России в постсоветский период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Причины и предпосылки распада СССР, образование СНГ. Основные направления внутренней и внешней политики. Конституционные преобразования 1989-1993 гг.: институт президентства, комитет конституционного надзора, отмена ст. 6 Конституции СССР 1977г. Съезд народных депутатов как высший орган государственной власти. Комитет конституционного надзора. Конституция РФ </w:t>
      </w:r>
      <w:smartTag w:uri="urn:schemas-microsoft-com:office:smarttags" w:element="metricconverter">
        <w:smartTagPr>
          <w:attr w:name="ProductID" w:val="1993 г"/>
        </w:smartTagPr>
        <w:r w:rsidRPr="00870988">
          <w:rPr>
            <w:rFonts w:eastAsia="Times New Roman"/>
            <w:szCs w:val="28"/>
            <w:lang w:eastAsia="ru-RU"/>
          </w:rPr>
          <w:t>1993 г</w:t>
        </w:r>
      </w:smartTag>
      <w:r w:rsidRPr="00870988">
        <w:rPr>
          <w:rFonts w:eastAsia="Times New Roman"/>
          <w:szCs w:val="28"/>
          <w:lang w:eastAsia="ru-RU"/>
        </w:rPr>
        <w:t xml:space="preserve">. Форма правления и государственного устройства. Прямое действие Конституции. Основные положения Конституции РФ </w:t>
      </w:r>
      <w:smartTag w:uri="urn:schemas-microsoft-com:office:smarttags" w:element="metricconverter">
        <w:smartTagPr>
          <w:attr w:name="ProductID" w:val="1993 г"/>
        </w:smartTagPr>
        <w:r w:rsidRPr="00870988">
          <w:rPr>
            <w:rFonts w:eastAsia="Times New Roman"/>
            <w:szCs w:val="28"/>
            <w:lang w:eastAsia="ru-RU"/>
          </w:rPr>
          <w:t>1993 г</w:t>
        </w:r>
      </w:smartTag>
      <w:r w:rsidRPr="00870988">
        <w:rPr>
          <w:rFonts w:eastAsia="Times New Roman"/>
          <w:szCs w:val="28"/>
          <w:lang w:eastAsia="ru-RU"/>
        </w:rPr>
        <w:t xml:space="preserve">.:  форма правления и государственного устройства, права и свободы граждан. </w:t>
      </w:r>
    </w:p>
    <w:p w:rsidR="00870988" w:rsidRPr="00870988" w:rsidRDefault="00870988" w:rsidP="00870988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Основные тенденции развития российской государственности и права на современном этапе. Развитие федеративных отношений: основные тенденции. Создание органов местного самоуправления. Избирательное право. Ведущие направления правовой реформы: судебная реформа и кодификация. Система источников права. Развитие отраслей и институтов права. </w:t>
      </w: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jc w:val="center"/>
        <w:outlineLvl w:val="0"/>
        <w:rPr>
          <w:rFonts w:eastAsia="Times New Roman"/>
          <w:b/>
          <w:szCs w:val="28"/>
          <w:u w:val="single"/>
          <w:lang w:eastAsia="ru-RU"/>
        </w:rPr>
      </w:pPr>
      <w:bookmarkStart w:id="4" w:name="_Toc174606586"/>
      <w:r w:rsidRPr="00870988">
        <w:rPr>
          <w:rFonts w:eastAsia="Times New Roman"/>
          <w:b/>
          <w:szCs w:val="28"/>
          <w:u w:val="single"/>
          <w:lang w:eastAsia="ru-RU"/>
        </w:rPr>
        <w:t>Список рекомендуемой литературы</w:t>
      </w:r>
      <w:bookmarkEnd w:id="4"/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103A07" w:rsidRPr="00103A07" w:rsidRDefault="00103A07" w:rsidP="00103A07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103A07">
        <w:rPr>
          <w:rFonts w:eastAsia="Times New Roman"/>
          <w:b/>
          <w:szCs w:val="28"/>
          <w:lang w:eastAsia="ru-RU"/>
        </w:rPr>
        <w:t>Основная учебная литература</w:t>
      </w:r>
    </w:p>
    <w:p w:rsidR="00103A07" w:rsidRPr="00103A07" w:rsidRDefault="00103A07" w:rsidP="00103A07">
      <w:pPr>
        <w:tabs>
          <w:tab w:val="left" w:pos="3997"/>
        </w:tabs>
        <w:spacing w:line="240" w:lineRule="auto"/>
        <w:ind w:left="720"/>
        <w:rPr>
          <w:rFonts w:eastAsia="Times New Roman"/>
          <w:szCs w:val="28"/>
          <w:lang w:eastAsia="ru-RU"/>
        </w:rPr>
      </w:pPr>
    </w:p>
    <w:p w:rsidR="00103A07" w:rsidRPr="00103A07" w:rsidRDefault="00103A07" w:rsidP="00103A07">
      <w:pPr>
        <w:tabs>
          <w:tab w:val="left" w:pos="3997"/>
        </w:tabs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Исаев И.А. История государства и права России: учебник. 4-е издание. М.: Изд-во Проспект, 2014. М.: Норма: НИЦ ИНФРА-М, 2013.</w:t>
      </w:r>
    </w:p>
    <w:p w:rsidR="00103A07" w:rsidRPr="00103A07" w:rsidRDefault="00103A07" w:rsidP="00103A07">
      <w:pPr>
        <w:tabs>
          <w:tab w:val="left" w:pos="3997"/>
        </w:tabs>
        <w:spacing w:line="240" w:lineRule="auto"/>
        <w:ind w:firstLine="567"/>
        <w:rPr>
          <w:rFonts w:eastAsia="Times New Roman"/>
          <w:position w:val="2"/>
          <w:szCs w:val="28"/>
          <w:lang w:eastAsia="ru-RU"/>
        </w:rPr>
      </w:pPr>
      <w:r w:rsidRPr="00103A07">
        <w:rPr>
          <w:rFonts w:eastAsia="Times New Roman"/>
          <w:position w:val="2"/>
          <w:szCs w:val="28"/>
          <w:lang w:eastAsia="ru-RU"/>
        </w:rPr>
        <w:t xml:space="preserve">Лаптева Л.Е., Медведев В.В., Пахалов М.Ю. История отечественного государства и права: учебник. М.: Издательство Юрайт, 2013. </w:t>
      </w:r>
    </w:p>
    <w:p w:rsidR="00103A07" w:rsidRPr="00103A07" w:rsidRDefault="00103A07" w:rsidP="00103A07">
      <w:pPr>
        <w:tabs>
          <w:tab w:val="left" w:pos="3997"/>
        </w:tabs>
        <w:spacing w:line="240" w:lineRule="auto"/>
        <w:ind w:left="720"/>
        <w:rPr>
          <w:rFonts w:eastAsia="Times New Roman"/>
          <w:szCs w:val="28"/>
          <w:lang w:eastAsia="ru-RU"/>
        </w:rPr>
      </w:pPr>
    </w:p>
    <w:p w:rsidR="00103A07" w:rsidRPr="00103A07" w:rsidRDefault="00103A07" w:rsidP="00103A07">
      <w:pPr>
        <w:spacing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103A07">
        <w:rPr>
          <w:rFonts w:eastAsia="Times New Roman"/>
          <w:b/>
          <w:bCs/>
          <w:szCs w:val="28"/>
          <w:lang w:eastAsia="ru-RU"/>
        </w:rPr>
        <w:t xml:space="preserve">Научная литература </w:t>
      </w:r>
    </w:p>
    <w:p w:rsidR="00103A07" w:rsidRPr="00103A07" w:rsidRDefault="00103A07" w:rsidP="00103A07">
      <w:pPr>
        <w:spacing w:line="240" w:lineRule="auto"/>
        <w:jc w:val="left"/>
        <w:rPr>
          <w:rFonts w:eastAsia="Times New Roman"/>
          <w:b/>
          <w:bCs/>
          <w:szCs w:val="28"/>
          <w:lang w:eastAsia="ru-RU"/>
        </w:rPr>
      </w:pP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Административные реформы в России: история и современность / под общ. ред. Р. Н. Байгузина.  М., 2006.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i/>
          <w:szCs w:val="28"/>
          <w:lang w:eastAsia="ru-RU"/>
        </w:rPr>
        <w:t>Анисимов Е.В.</w:t>
      </w:r>
      <w:r w:rsidRPr="00103A07">
        <w:rPr>
          <w:rFonts w:eastAsia="Times New Roman"/>
          <w:szCs w:val="28"/>
          <w:lang w:eastAsia="ru-RU"/>
        </w:rPr>
        <w:t xml:space="preserve"> Государственные преобразования и самодержавие Петра Великого в первой четверти XVIII в. СПб., 1997.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Вернадский Г.В. Очерк истории права русского государства. XVIII−XIX вв. (период империи). М., 1998.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Верт Н. История советского государства (1900−1991). М., 1992.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Власть и реформы: от самодержавной к Советской России / отв. ред. Б. В. Ананьич. СПб., 1996.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Владимирский-Буданов М.Ф. Обзор истории русского права. М., 2005.</w:t>
      </w:r>
      <w:r w:rsidR="00E41E66"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200025" cy="200025"/>
            <wp:effectExtent l="0" t="0" r="9525" b="9525"/>
            <wp:docPr id="1" name="Рисунок 3" descr="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ниг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i/>
          <w:szCs w:val="28"/>
          <w:lang w:eastAsia="ru-RU"/>
        </w:rPr>
        <w:t>Горский А.А.</w:t>
      </w:r>
      <w:r w:rsidRPr="00103A07">
        <w:rPr>
          <w:rFonts w:eastAsia="Times New Roman"/>
          <w:szCs w:val="28"/>
          <w:lang w:eastAsia="ru-RU"/>
        </w:rPr>
        <w:t xml:space="preserve"> Москва и Орда. М., 2000.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i/>
          <w:szCs w:val="28"/>
          <w:lang w:eastAsia="ru-RU"/>
        </w:rPr>
        <w:t>Данилевский И. Н.</w:t>
      </w:r>
      <w:r w:rsidRPr="00103A07">
        <w:rPr>
          <w:rFonts w:eastAsia="Times New Roman"/>
          <w:szCs w:val="28"/>
          <w:lang w:eastAsia="ru-RU"/>
        </w:rPr>
        <w:t xml:space="preserve"> Древняя Русь глазами современников и потомков (</w:t>
      </w:r>
      <w:r w:rsidRPr="00103A07">
        <w:rPr>
          <w:rFonts w:eastAsia="Times New Roman"/>
          <w:szCs w:val="28"/>
          <w:lang w:val="en-US" w:eastAsia="ru-RU"/>
        </w:rPr>
        <w:t>IX</w:t>
      </w:r>
      <w:r w:rsidRPr="00103A07">
        <w:rPr>
          <w:rFonts w:eastAsia="Times New Roman"/>
          <w:szCs w:val="28"/>
          <w:lang w:eastAsia="ru-RU"/>
        </w:rPr>
        <w:t>—</w:t>
      </w:r>
      <w:r w:rsidRPr="00103A07">
        <w:rPr>
          <w:rFonts w:eastAsia="Times New Roman"/>
          <w:szCs w:val="28"/>
          <w:lang w:val="en-US" w:eastAsia="ru-RU"/>
        </w:rPr>
        <w:t>XII</w:t>
      </w:r>
      <w:r w:rsidRPr="00103A07">
        <w:rPr>
          <w:rFonts w:eastAsia="Times New Roman"/>
          <w:szCs w:val="28"/>
          <w:lang w:eastAsia="ru-RU"/>
        </w:rPr>
        <w:t xml:space="preserve"> вв.).  М., 1998.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i/>
          <w:szCs w:val="28"/>
          <w:lang w:eastAsia="ru-RU"/>
        </w:rPr>
        <w:t>Ерошкин Н. П.</w:t>
      </w:r>
      <w:r w:rsidRPr="00103A07">
        <w:rPr>
          <w:rFonts w:eastAsia="Times New Roman"/>
          <w:szCs w:val="28"/>
          <w:lang w:eastAsia="ru-RU"/>
        </w:rPr>
        <w:t xml:space="preserve"> Российское самодержавие / Н. П. Ерошкин. М.: РГГУ, 2006.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i/>
          <w:szCs w:val="28"/>
          <w:lang w:eastAsia="ru-RU"/>
        </w:rPr>
        <w:t>Зимин А. А.</w:t>
      </w:r>
      <w:r w:rsidRPr="00103A07">
        <w:rPr>
          <w:rFonts w:eastAsia="Times New Roman"/>
          <w:szCs w:val="28"/>
          <w:lang w:eastAsia="ru-RU"/>
        </w:rPr>
        <w:t xml:space="preserve"> Витязь на распутье /  А.А. Зимин. М., 1991.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История отечественного государства и права: В 2 ч. / Под ред. О.И. Чистякова. М., 1996.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История отечественного государства и права: учебник для студентов вузов, обучающихся по специальности «Юриспруденция» / под ред. Р.С. Мулукаева. 2-е изд, перераб. и доп. М.: ЮНИТИ-ДАНА, 2009.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i/>
          <w:szCs w:val="28"/>
          <w:lang w:eastAsia="ru-RU"/>
        </w:rPr>
        <w:t>Каменский А. Б.</w:t>
      </w:r>
      <w:r w:rsidRPr="00103A07">
        <w:rPr>
          <w:rFonts w:eastAsia="Times New Roman"/>
          <w:szCs w:val="28"/>
          <w:lang w:eastAsia="ru-RU"/>
        </w:rPr>
        <w:t xml:space="preserve"> От Петра </w:t>
      </w:r>
      <w:r w:rsidRPr="00103A07">
        <w:rPr>
          <w:rFonts w:eastAsia="Times New Roman"/>
          <w:szCs w:val="28"/>
          <w:lang w:val="en-US" w:eastAsia="ru-RU"/>
        </w:rPr>
        <w:t>I</w:t>
      </w:r>
      <w:r w:rsidRPr="00103A07">
        <w:rPr>
          <w:rFonts w:eastAsia="Times New Roman"/>
          <w:szCs w:val="28"/>
          <w:lang w:eastAsia="ru-RU"/>
        </w:rPr>
        <w:t xml:space="preserve"> до Павла </w:t>
      </w:r>
      <w:r w:rsidRPr="00103A07">
        <w:rPr>
          <w:rFonts w:eastAsia="Times New Roman"/>
          <w:szCs w:val="28"/>
          <w:lang w:val="en-US" w:eastAsia="ru-RU"/>
        </w:rPr>
        <w:t>I</w:t>
      </w:r>
      <w:r w:rsidRPr="00103A07">
        <w:rPr>
          <w:rFonts w:eastAsia="Times New Roman"/>
          <w:szCs w:val="28"/>
          <w:lang w:eastAsia="ru-RU"/>
        </w:rPr>
        <w:t xml:space="preserve">: реформы в России </w:t>
      </w:r>
      <w:r w:rsidRPr="00103A07">
        <w:rPr>
          <w:rFonts w:eastAsia="Times New Roman"/>
          <w:szCs w:val="28"/>
          <w:lang w:val="en-US" w:eastAsia="ru-RU"/>
        </w:rPr>
        <w:t>XVIII</w:t>
      </w:r>
      <w:r w:rsidRPr="00103A07">
        <w:rPr>
          <w:rFonts w:eastAsia="Times New Roman"/>
          <w:szCs w:val="28"/>
          <w:lang w:eastAsia="ru-RU"/>
        </w:rPr>
        <w:t xml:space="preserve"> в. М., 1999.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i/>
          <w:szCs w:val="28"/>
          <w:lang w:eastAsia="ru-RU"/>
        </w:rPr>
        <w:t>Латкин В.Н</w:t>
      </w:r>
      <w:r w:rsidRPr="00103A07">
        <w:rPr>
          <w:rFonts w:eastAsia="Times New Roman"/>
          <w:szCs w:val="28"/>
          <w:lang w:eastAsia="ru-RU"/>
        </w:rPr>
        <w:t>. Учебник истории русского права периода империи (XVIII и XIX вв.). М., 2004.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i/>
          <w:szCs w:val="28"/>
          <w:lang w:eastAsia="ru-RU"/>
        </w:rPr>
        <w:t xml:space="preserve">Миронов Б. Н. </w:t>
      </w:r>
      <w:r w:rsidRPr="00103A07">
        <w:rPr>
          <w:rFonts w:eastAsia="Times New Roman"/>
          <w:szCs w:val="28"/>
          <w:lang w:eastAsia="ru-RU"/>
        </w:rPr>
        <w:t>Социальная история России : в 2 т.СПб., 1999.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bCs/>
          <w:szCs w:val="28"/>
          <w:lang w:eastAsia="ru-RU"/>
        </w:rPr>
      </w:pPr>
      <w:r w:rsidRPr="00103A07">
        <w:rPr>
          <w:rFonts w:eastAsia="Times New Roman"/>
          <w:bCs/>
          <w:i/>
          <w:szCs w:val="28"/>
          <w:lang w:eastAsia="ru-RU"/>
        </w:rPr>
        <w:t>Олейников Д. И.</w:t>
      </w:r>
      <w:r w:rsidRPr="00103A07">
        <w:rPr>
          <w:rFonts w:eastAsia="Times New Roman"/>
          <w:bCs/>
          <w:szCs w:val="28"/>
          <w:lang w:eastAsia="ru-RU"/>
        </w:rPr>
        <w:t xml:space="preserve"> Классическое российское западничество. М., 1996.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Отечественное законодательство XI−XX веков: Пособие для семинаров: в двух частях. М., 2009.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Памятники российского права. В 35 тт. Т. 1-20 /под общ. ред. Р.Л. Хачатурова. М.: Юрлитинформ, 2015.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Российское законодательство X−XX веков. / Под ред. О.И. Чистякова. Т.1-</w:t>
      </w:r>
      <w:smartTag w:uri="urn:schemas-microsoft-com:office:smarttags" w:element="metricconverter">
        <w:smartTagPr>
          <w:attr w:name="ProductID" w:val="9. М"/>
        </w:smartTagPr>
        <w:r w:rsidRPr="00103A07">
          <w:rPr>
            <w:rFonts w:eastAsia="Times New Roman"/>
            <w:szCs w:val="28"/>
            <w:lang w:eastAsia="ru-RU"/>
          </w:rPr>
          <w:t>9. М</w:t>
        </w:r>
      </w:smartTag>
      <w:r w:rsidRPr="00103A07">
        <w:rPr>
          <w:rFonts w:eastAsia="Times New Roman"/>
          <w:szCs w:val="28"/>
          <w:lang w:eastAsia="ru-RU"/>
        </w:rPr>
        <w:t>, 1984−1991.</w:t>
      </w:r>
      <w:r w:rsidR="00E41E66"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200025" cy="200025"/>
            <wp:effectExtent l="0" t="0" r="9525" b="9525"/>
            <wp:docPr id="2" name="Рисунок 2" descr="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иг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i/>
          <w:szCs w:val="28"/>
          <w:lang w:eastAsia="ru-RU"/>
        </w:rPr>
        <w:t>Сырых В.М</w:t>
      </w:r>
      <w:r w:rsidRPr="00103A07">
        <w:rPr>
          <w:rFonts w:eastAsia="Times New Roman"/>
          <w:szCs w:val="28"/>
          <w:lang w:eastAsia="ru-RU"/>
        </w:rPr>
        <w:t>. История государства и права России. В 2-х т. Т.2. Учебник. М.: Норма: НИЦ ИНФРА-М., 2014. 400 с. ISBN 978-5-91768-429-1, 1000 экз. (имеется в эл. ресурсе: Znanium.ru)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Хрестоматия по истории государства и права России / Под ред. Ю.П. Титова. М., 2008.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bCs/>
          <w:iCs/>
          <w:szCs w:val="28"/>
          <w:lang w:eastAsia="ru-RU"/>
        </w:rPr>
      </w:pPr>
      <w:r w:rsidRPr="00103A07">
        <w:rPr>
          <w:rFonts w:eastAsia="Times New Roman"/>
          <w:bCs/>
          <w:i/>
          <w:iCs/>
          <w:szCs w:val="28"/>
          <w:lang w:eastAsia="ru-RU"/>
        </w:rPr>
        <w:t>Шелохаев В. В.</w:t>
      </w:r>
      <w:r w:rsidRPr="00103A07">
        <w:rPr>
          <w:rFonts w:eastAsia="Times New Roman"/>
          <w:bCs/>
          <w:iCs/>
          <w:szCs w:val="28"/>
          <w:lang w:eastAsia="ru-RU"/>
        </w:rPr>
        <w:t xml:space="preserve"> Либеральная модель переустройства России. М., 1996.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i/>
          <w:szCs w:val="28"/>
          <w:lang w:eastAsia="ru-RU"/>
        </w:rPr>
        <w:t>Юрганов А. Л.</w:t>
      </w:r>
      <w:r w:rsidRPr="00103A07">
        <w:rPr>
          <w:rFonts w:eastAsia="Times New Roman"/>
          <w:szCs w:val="28"/>
          <w:lang w:eastAsia="ru-RU"/>
        </w:rPr>
        <w:t xml:space="preserve"> Категории русской средневековой культуры.  М., 1998.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Юшков С.В. История государства и права России (IX−XIX вв.).</w:t>
      </w:r>
    </w:p>
    <w:p w:rsidR="00103A07" w:rsidRPr="00103A07" w:rsidRDefault="00103A07" w:rsidP="00103A07">
      <w:pPr>
        <w:spacing w:line="240" w:lineRule="auto"/>
        <w:rPr>
          <w:rFonts w:eastAsia="Times New Roman"/>
          <w:szCs w:val="28"/>
          <w:lang w:eastAsia="ru-RU"/>
        </w:rPr>
      </w:pPr>
    </w:p>
    <w:p w:rsidR="00103A07" w:rsidRPr="00103A07" w:rsidRDefault="00103A07" w:rsidP="00103A07">
      <w:pPr>
        <w:spacing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103A07">
        <w:rPr>
          <w:rFonts w:eastAsia="Times New Roman"/>
          <w:b/>
          <w:bCs/>
          <w:szCs w:val="28"/>
          <w:lang w:eastAsia="ru-RU"/>
        </w:rPr>
        <w:t>Дополнительная литература</w:t>
      </w:r>
    </w:p>
    <w:p w:rsidR="00103A07" w:rsidRPr="00103A07" w:rsidRDefault="00103A07" w:rsidP="00103A07">
      <w:pPr>
        <w:spacing w:line="240" w:lineRule="auto"/>
        <w:jc w:val="left"/>
        <w:rPr>
          <w:rFonts w:eastAsia="Times New Roman"/>
          <w:color w:val="000000"/>
          <w:szCs w:val="28"/>
          <w:lang w:eastAsia="ru-RU"/>
        </w:rPr>
      </w:pP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Аврех А.Я. Столыпин и судьбы реформ в России. М., 1991.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Аврех А.Я. Царизм накануне свержения. М., 1989.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Алексеев Ю.Г. Псковская судная грамота и её время. Л., 1980.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Алексеев Ю.Г. У кормила Российского государства: Очерк развития аппарата управления </w:t>
      </w:r>
      <w:r w:rsidRPr="00103A07">
        <w:rPr>
          <w:rFonts w:eastAsia="Times New Roman"/>
          <w:szCs w:val="28"/>
          <w:lang w:val="en-US" w:eastAsia="ru-RU"/>
        </w:rPr>
        <w:t>XIV</w:t>
      </w:r>
      <w:r w:rsidRPr="00103A07">
        <w:rPr>
          <w:rFonts w:eastAsia="Times New Roman"/>
          <w:szCs w:val="28"/>
          <w:lang w:eastAsia="ru-RU"/>
        </w:rPr>
        <w:t>−</w:t>
      </w:r>
      <w:r w:rsidRPr="00103A07">
        <w:rPr>
          <w:rFonts w:eastAsia="Times New Roman"/>
          <w:szCs w:val="28"/>
          <w:lang w:val="en-US" w:eastAsia="ru-RU"/>
        </w:rPr>
        <w:t>XV</w:t>
      </w:r>
      <w:r w:rsidRPr="00103A07">
        <w:rPr>
          <w:rFonts w:eastAsia="Times New Roman"/>
          <w:szCs w:val="28"/>
          <w:lang w:eastAsia="ru-RU"/>
        </w:rPr>
        <w:t xml:space="preserve"> вв. СПб., 1998.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Альшиц Л.Н. Начало самодержавия в России. Л., 1988.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Американская русистика: вехи историографии последних лет. Период Киевской и Московской Руси: Антология / Сост. Дж. Маджеска. Самара, 2001.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Американская русистика: вехи историографии последних лет. Императорский период: Антология / Сост. М. Дэвид-Фокс. Самара, 2000.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Ананьич Б.В., Ганелин Р.Ш. С.Ю. Витте и его время. СПб., 1999.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Андерсон П. Родословная абсолютистского государства. М., 2010.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Архипова Т.Г., Румянцева М.Ф., Сенин А.С. История государственной службы в России XVIII – XX века. М., 1999.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Баггер Х. Реформы Петра I: обзор исследований. М., 1985.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Беляев И.Д. История русского законодательства. СПб., 1999.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Бугай Н.Ф. Чрезвычайные органы советской власти. М., 1990.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Булдаков В.П. Красная смута. М., 1999.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Великие реформы в России, 1856−1874 / Под ред. Л.Г. Захаровой и др. М., 1992.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Виленский В.М. Судебная реформа и контрреформа в России. Саратов, 1969.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Воскресенский Н.А. Законодательные акты Петра I. М.−Л., 1945.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Ганелин Р.Ш. Российское самодержавие в 1905 году. Реформы и революция. СПб., 1991.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Герасименко Г.А. Земское самоуправление в России. М., 1990.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Горский А.А. Русские земли в </w:t>
      </w:r>
      <w:r w:rsidRPr="00103A07">
        <w:rPr>
          <w:rFonts w:eastAsia="Times New Roman"/>
          <w:szCs w:val="28"/>
          <w:lang w:val="en-US" w:eastAsia="ru-RU"/>
        </w:rPr>
        <w:t>XIII</w:t>
      </w:r>
      <w:r w:rsidRPr="00103A07">
        <w:rPr>
          <w:rFonts w:eastAsia="Times New Roman"/>
          <w:szCs w:val="28"/>
          <w:lang w:eastAsia="ru-RU"/>
        </w:rPr>
        <w:t>−</w:t>
      </w:r>
      <w:r w:rsidRPr="00103A07">
        <w:rPr>
          <w:rFonts w:eastAsia="Times New Roman"/>
          <w:szCs w:val="28"/>
          <w:lang w:val="en-US" w:eastAsia="ru-RU"/>
        </w:rPr>
        <w:t>XIV</w:t>
      </w:r>
      <w:r w:rsidRPr="00103A07">
        <w:rPr>
          <w:rFonts w:eastAsia="Times New Roman"/>
          <w:szCs w:val="28"/>
          <w:lang w:eastAsia="ru-RU"/>
        </w:rPr>
        <w:t xml:space="preserve"> вв. Пути политического развития. М., 1996.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Государственные учреждения России ХVI−ХVII веков. М., 1988.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Государственный строй Российской империи накануне крушения: Сборник законодательных актов / Сост. О.И. Чистяков, Г.А. Кутьина. М., 1995.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Греков Б.Д. Киевская Русь. М., 1953.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Демидова Н.Ф. Служилая бюрократия в России </w:t>
      </w:r>
      <w:r w:rsidRPr="00103A07">
        <w:rPr>
          <w:rFonts w:eastAsia="Times New Roman"/>
          <w:szCs w:val="28"/>
          <w:lang w:val="en-US" w:eastAsia="ru-RU"/>
        </w:rPr>
        <w:t>XVII</w:t>
      </w:r>
      <w:r w:rsidRPr="00103A07">
        <w:rPr>
          <w:rFonts w:eastAsia="Times New Roman"/>
          <w:szCs w:val="28"/>
          <w:lang w:eastAsia="ru-RU"/>
        </w:rPr>
        <w:t xml:space="preserve"> в. и ее роль в формировании абсолютизма. М., 1987.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position w:val="2"/>
          <w:szCs w:val="28"/>
          <w:lang w:eastAsia="ru-RU"/>
        </w:rPr>
        <w:t>Е</w:t>
      </w:r>
      <w:r w:rsidRPr="00103A07">
        <w:rPr>
          <w:rFonts w:eastAsia="Times New Roman"/>
          <w:szCs w:val="28"/>
          <w:lang w:eastAsia="ru-RU"/>
        </w:rPr>
        <w:t>рошкин Н.П. История государственных учреждений дореволюционной России. М., 1983.</w:t>
      </w:r>
    </w:p>
    <w:p w:rsid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Ефремова Н.Н. </w:t>
      </w:r>
      <w:r w:rsidR="00386A91" w:rsidRPr="00386A91">
        <w:rPr>
          <w:color w:val="333333"/>
          <w:szCs w:val="28"/>
          <w:shd w:val="clear" w:color="auto" w:fill="FFFFFF"/>
        </w:rPr>
        <w:t>Становление и развитие судебного права в России</w:t>
      </w:r>
      <w:r w:rsidR="00386A91" w:rsidRPr="00386A91">
        <w:rPr>
          <w:rStyle w:val="apple-converted-space"/>
          <w:color w:val="333333"/>
          <w:szCs w:val="28"/>
          <w:shd w:val="clear" w:color="auto" w:fill="FFFFFF"/>
        </w:rPr>
        <w:t> </w:t>
      </w:r>
      <w:r w:rsidR="00386A91" w:rsidRPr="00386A91">
        <w:rPr>
          <w:color w:val="333333"/>
          <w:szCs w:val="28"/>
          <w:shd w:val="clear" w:color="auto" w:fill="FFFFFF"/>
          <w:lang w:val="en-US"/>
        </w:rPr>
        <w:t>XVIII</w:t>
      </w:r>
      <w:r w:rsidR="00386A91" w:rsidRPr="00386A91">
        <w:rPr>
          <w:rStyle w:val="apple-converted-space"/>
          <w:color w:val="333333"/>
          <w:szCs w:val="28"/>
          <w:shd w:val="clear" w:color="auto" w:fill="FFFFFF"/>
        </w:rPr>
        <w:t> </w:t>
      </w:r>
      <w:r w:rsidR="00386A91" w:rsidRPr="00386A91">
        <w:rPr>
          <w:color w:val="333333"/>
          <w:szCs w:val="28"/>
          <w:shd w:val="clear" w:color="auto" w:fill="FFFFFF"/>
        </w:rPr>
        <w:t>– начала</w:t>
      </w:r>
      <w:r w:rsidR="00386A91" w:rsidRPr="00386A91">
        <w:rPr>
          <w:rStyle w:val="apple-converted-space"/>
          <w:color w:val="333333"/>
          <w:szCs w:val="28"/>
          <w:shd w:val="clear" w:color="auto" w:fill="FFFFFF"/>
        </w:rPr>
        <w:t> </w:t>
      </w:r>
      <w:r w:rsidR="00386A91" w:rsidRPr="00386A91">
        <w:rPr>
          <w:color w:val="333333"/>
          <w:szCs w:val="28"/>
          <w:shd w:val="clear" w:color="auto" w:fill="FFFFFF"/>
          <w:lang w:val="en-US"/>
        </w:rPr>
        <w:t>XX</w:t>
      </w:r>
      <w:r w:rsidR="00386A91" w:rsidRPr="00386A91">
        <w:rPr>
          <w:rStyle w:val="apple-converted-space"/>
          <w:color w:val="333333"/>
          <w:szCs w:val="28"/>
          <w:shd w:val="clear" w:color="auto" w:fill="FFFFFF"/>
        </w:rPr>
        <w:t> </w:t>
      </w:r>
      <w:r w:rsidR="00386A91" w:rsidRPr="00386A91">
        <w:rPr>
          <w:color w:val="333333"/>
          <w:szCs w:val="28"/>
          <w:shd w:val="clear" w:color="auto" w:fill="FFFFFF"/>
        </w:rPr>
        <w:t>вв. (</w:t>
      </w:r>
      <w:r w:rsidR="0092264F">
        <w:rPr>
          <w:color w:val="333333"/>
          <w:szCs w:val="28"/>
          <w:shd w:val="clear" w:color="auto" w:fill="FFFFFF"/>
        </w:rPr>
        <w:t>историко-правовое исследование)</w:t>
      </w:r>
      <w:r w:rsidR="00386A91" w:rsidRPr="00386A91">
        <w:rPr>
          <w:color w:val="333333"/>
          <w:szCs w:val="28"/>
          <w:shd w:val="clear" w:color="auto" w:fill="FFFFFF"/>
        </w:rPr>
        <w:t xml:space="preserve">. </w:t>
      </w:r>
      <w:r w:rsidR="00386A91">
        <w:rPr>
          <w:color w:val="333333"/>
          <w:szCs w:val="28"/>
          <w:shd w:val="clear" w:color="auto" w:fill="FFFFFF"/>
        </w:rPr>
        <w:t>М., 2007.</w:t>
      </w:r>
      <w:r w:rsidR="00386A91" w:rsidRPr="00386A91">
        <w:rPr>
          <w:color w:val="333333"/>
          <w:szCs w:val="28"/>
          <w:shd w:val="clear" w:color="auto" w:fill="FFFFFF"/>
        </w:rPr>
        <w:t xml:space="preserve"> </w:t>
      </w:r>
    </w:p>
    <w:p w:rsidR="00E4315C" w:rsidRDefault="00E4315C" w:rsidP="00E4315C">
      <w:pPr>
        <w:spacing w:line="240" w:lineRule="auto"/>
        <w:ind w:firstLine="567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Ефремова Н.Н. Судоустройство России в </w:t>
      </w:r>
      <w:r w:rsidRPr="00870988">
        <w:rPr>
          <w:rFonts w:eastAsia="Times New Roman"/>
          <w:szCs w:val="28"/>
          <w:lang w:val="en-US" w:eastAsia="ru-RU"/>
        </w:rPr>
        <w:t>XVIII</w:t>
      </w:r>
      <w:r w:rsidRPr="00870988">
        <w:rPr>
          <w:rFonts w:eastAsia="Times New Roman"/>
          <w:szCs w:val="28"/>
          <w:lang w:eastAsia="ru-RU"/>
        </w:rPr>
        <w:t xml:space="preserve"> – первой половине </w:t>
      </w:r>
      <w:r w:rsidRPr="00870988">
        <w:rPr>
          <w:rFonts w:eastAsia="Times New Roman"/>
          <w:szCs w:val="28"/>
          <w:lang w:val="en-US" w:eastAsia="ru-RU"/>
        </w:rPr>
        <w:t>XIX</w:t>
      </w:r>
      <w:r w:rsidRPr="00870988">
        <w:rPr>
          <w:rFonts w:eastAsia="Times New Roman"/>
          <w:szCs w:val="28"/>
          <w:lang w:eastAsia="ru-RU"/>
        </w:rPr>
        <w:t xml:space="preserve"> в. Историко-правовое исследование. М., 1993.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Зайончковский П.А.  Российское самодержавие в конце XIX в. М., 1970.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Зайончковский П.А. Отмена крепостного права в России. М., 1960.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Законодательные акты переходного времени. 1904−1908 гг. / под ред. Н.И. Лазаревского. М., 2010.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Законодательство Екатерины II: в 2 т. / отв. ред. О.И. Чистяков, Т.Е. Новицкая. М., 2000.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Законодательство Петра I / отв. ред. А.А. Преображенский, Т.Е. Новицкая. М., 1997.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Законотворчество думских фракций. 1906−1917 гг.: Документы и материалы. М., 2006.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Захарова Л.Г. Россия на переломе (Самодержавие и реформы 1861−1874 гг.) // История Отечества: люди, идеи, решения. М., 1991. Т. 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Захарова Л.Г. Самодержавие и отмена крепостного права в Рос</w:t>
      </w:r>
      <w:r w:rsidRPr="00103A07">
        <w:rPr>
          <w:rFonts w:eastAsia="Times New Roman"/>
          <w:szCs w:val="28"/>
          <w:lang w:eastAsia="ru-RU"/>
        </w:rPr>
        <w:softHyphen/>
        <w:t>сии, 1856−1861. М., 1984.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Земское самоуправление в России, 1864−1918: в 2 кн. (отв. ред. Н.Г. Королева). М., 2005.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Зимин А.А. Реформы Ивана Грозного. М., 1990.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Иванова Н.А., Желтова В.П. Сословное общество Российской империи. М., 2009.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Иванова Н.А., Желтова В.П. Сословно-классовая структура России в конце </w:t>
      </w:r>
      <w:r w:rsidRPr="00103A07">
        <w:rPr>
          <w:rFonts w:eastAsia="Times New Roman"/>
          <w:szCs w:val="28"/>
          <w:lang w:val="en-US" w:eastAsia="ru-RU"/>
        </w:rPr>
        <w:t>XIX</w:t>
      </w:r>
      <w:r w:rsidRPr="00103A07">
        <w:rPr>
          <w:rFonts w:eastAsia="Times New Roman"/>
          <w:szCs w:val="28"/>
          <w:lang w:eastAsia="ru-RU"/>
        </w:rPr>
        <w:t xml:space="preserve"> – начале </w:t>
      </w:r>
      <w:r w:rsidRPr="00103A07">
        <w:rPr>
          <w:rFonts w:eastAsia="Times New Roman"/>
          <w:szCs w:val="28"/>
          <w:lang w:val="en-US" w:eastAsia="ru-RU"/>
        </w:rPr>
        <w:t>XX</w:t>
      </w:r>
      <w:r w:rsidRPr="00103A07">
        <w:rPr>
          <w:rFonts w:eastAsia="Times New Roman"/>
          <w:szCs w:val="28"/>
          <w:lang w:eastAsia="ru-RU"/>
        </w:rPr>
        <w:t xml:space="preserve"> века. М., 2004.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Исаков В.Б. Парламентские дневники. 1990−1995. Екатеринбург, 1997.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Исаков В.Б. Расчлененка. М., 1998.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Исторические исследования в России. Тенденции последних лет. М., 1996.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position w:val="2"/>
          <w:szCs w:val="28"/>
          <w:lang w:eastAsia="ru-RU"/>
        </w:rPr>
      </w:pPr>
      <w:r w:rsidRPr="00103A07">
        <w:rPr>
          <w:rFonts w:eastAsia="Times New Roman"/>
          <w:position w:val="2"/>
          <w:szCs w:val="28"/>
          <w:lang w:eastAsia="ru-RU"/>
        </w:rPr>
        <w:t xml:space="preserve">История Отечества: люди, идеи, решения. Очерки истории России </w:t>
      </w:r>
      <w:r w:rsidRPr="00103A07">
        <w:rPr>
          <w:rFonts w:eastAsia="Times New Roman"/>
          <w:position w:val="2"/>
          <w:szCs w:val="28"/>
          <w:lang w:val="en-US" w:eastAsia="ru-RU"/>
        </w:rPr>
        <w:t>IX</w:t>
      </w:r>
      <w:r w:rsidRPr="00103A07">
        <w:rPr>
          <w:rFonts w:eastAsia="Times New Roman"/>
          <w:position w:val="2"/>
          <w:szCs w:val="28"/>
          <w:lang w:eastAsia="ru-RU"/>
        </w:rPr>
        <w:t xml:space="preserve"> – начала </w:t>
      </w:r>
      <w:r w:rsidRPr="00103A07">
        <w:rPr>
          <w:rFonts w:eastAsia="Times New Roman"/>
          <w:position w:val="2"/>
          <w:szCs w:val="28"/>
          <w:lang w:val="en-US" w:eastAsia="ru-RU"/>
        </w:rPr>
        <w:t>XX</w:t>
      </w:r>
      <w:r w:rsidRPr="00103A07">
        <w:rPr>
          <w:rFonts w:eastAsia="Times New Roman"/>
          <w:position w:val="2"/>
          <w:szCs w:val="28"/>
          <w:lang w:eastAsia="ru-RU"/>
        </w:rPr>
        <w:t xml:space="preserve"> в. / Сост. С.В. Мироненко. М., 1991.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Казанцев С.М. История царской прокуратуры. СПб., 1993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Карамзин Н.М. История государства Российского: В 4 т. М., 1988.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Карр Э. История Советской России. Большевистская революция 1917−1923 гг. М., 1990.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Ключевский В.О. Курс русской истории: В 8 т. М., 1988.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Кобрин В.Б. Власть и собственность в средневековой России (</w:t>
      </w:r>
      <w:r w:rsidRPr="00103A07">
        <w:rPr>
          <w:rFonts w:eastAsia="Times New Roman"/>
          <w:szCs w:val="28"/>
          <w:lang w:val="en-US" w:eastAsia="ru-RU"/>
        </w:rPr>
        <w:t>XV</w:t>
      </w:r>
      <w:r w:rsidRPr="00103A07">
        <w:rPr>
          <w:rFonts w:eastAsia="Times New Roman"/>
          <w:szCs w:val="28"/>
          <w:lang w:eastAsia="ru-RU"/>
        </w:rPr>
        <w:t>−</w:t>
      </w:r>
      <w:r w:rsidRPr="00103A07">
        <w:rPr>
          <w:rFonts w:eastAsia="Times New Roman"/>
          <w:szCs w:val="28"/>
          <w:lang w:val="en-US" w:eastAsia="ru-RU"/>
        </w:rPr>
        <w:t>XVI</w:t>
      </w:r>
      <w:r w:rsidRPr="00103A07">
        <w:rPr>
          <w:rFonts w:eastAsia="Times New Roman"/>
          <w:szCs w:val="28"/>
          <w:lang w:eastAsia="ru-RU"/>
        </w:rPr>
        <w:t xml:space="preserve"> вв.). М., 1985.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Кодан С.В. Юридическая политика Российского государства в 1800−1850-е гг.: деятели, идеи, институты. Екатеринбург, 2005.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Кожевников М.В. История советского суда. М., 1957.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Комаров Н.И. Очерки истории права Российской империи (вторая половина </w:t>
      </w:r>
      <w:r w:rsidRPr="00103A07">
        <w:rPr>
          <w:rFonts w:eastAsia="Times New Roman"/>
          <w:szCs w:val="28"/>
          <w:lang w:val="en-US" w:eastAsia="ru-RU"/>
        </w:rPr>
        <w:t>XIX</w:t>
      </w:r>
      <w:r w:rsidRPr="00103A07">
        <w:rPr>
          <w:rFonts w:eastAsia="Times New Roman"/>
          <w:szCs w:val="28"/>
          <w:lang w:eastAsia="ru-RU"/>
        </w:rPr>
        <w:t xml:space="preserve"> – начало </w:t>
      </w:r>
      <w:r w:rsidRPr="00103A07">
        <w:rPr>
          <w:rFonts w:eastAsia="Times New Roman"/>
          <w:szCs w:val="28"/>
          <w:lang w:val="en-US" w:eastAsia="ru-RU"/>
        </w:rPr>
        <w:t>XX</w:t>
      </w:r>
      <w:r w:rsidRPr="00103A07">
        <w:rPr>
          <w:rFonts w:eastAsia="Times New Roman"/>
          <w:szCs w:val="28"/>
          <w:lang w:eastAsia="ru-RU"/>
        </w:rPr>
        <w:t xml:space="preserve"> в.). М., 2006.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Комаров Н.И. Очерки истории права Российской империи (вторая половина XIX – начало XX в.). М., 2006.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Конституционные проекты в России. XVIII – начало XX в. М., 2000.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position w:val="2"/>
          <w:szCs w:val="28"/>
          <w:lang w:eastAsia="ru-RU"/>
        </w:rPr>
        <w:t>К</w:t>
      </w:r>
      <w:r w:rsidRPr="00103A07">
        <w:rPr>
          <w:rFonts w:eastAsia="Times New Roman"/>
          <w:szCs w:val="28"/>
          <w:lang w:eastAsia="ru-RU"/>
        </w:rPr>
        <w:t xml:space="preserve">оржихина Т.П. Советское государство и его учреждения: ноябрь </w:t>
      </w:r>
      <w:smartTag w:uri="urn:schemas-microsoft-com:office:smarttags" w:element="metricconverter">
        <w:smartTagPr>
          <w:attr w:name="ProductID" w:val="1917 г"/>
        </w:smartTagPr>
        <w:r w:rsidRPr="00103A07">
          <w:rPr>
            <w:rFonts w:eastAsia="Times New Roman"/>
            <w:szCs w:val="28"/>
            <w:lang w:eastAsia="ru-RU"/>
          </w:rPr>
          <w:t>1917 г</w:t>
        </w:r>
      </w:smartTag>
      <w:r w:rsidRPr="00103A07">
        <w:rPr>
          <w:rFonts w:eastAsia="Times New Roman"/>
          <w:szCs w:val="28"/>
          <w:lang w:eastAsia="ru-RU"/>
        </w:rPr>
        <w:t xml:space="preserve">. – декабрь </w:t>
      </w:r>
      <w:smartTag w:uri="urn:schemas-microsoft-com:office:smarttags" w:element="metricconverter">
        <w:smartTagPr>
          <w:attr w:name="ProductID" w:val="1991 г"/>
        </w:smartTagPr>
        <w:r w:rsidRPr="00103A07">
          <w:rPr>
            <w:rFonts w:eastAsia="Times New Roman"/>
            <w:szCs w:val="28"/>
            <w:lang w:eastAsia="ru-RU"/>
          </w:rPr>
          <w:t>1991 г</w:t>
        </w:r>
      </w:smartTag>
      <w:r w:rsidRPr="00103A07">
        <w:rPr>
          <w:rFonts w:eastAsia="Times New Roman"/>
          <w:szCs w:val="28"/>
          <w:lang w:eastAsia="ru-RU"/>
        </w:rPr>
        <w:t>. М., 1994.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Корнев А.В., Борисов А.В. Правовая мысль в дореволюционной России. М., 2005.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napToGrid w:val="0"/>
          <w:szCs w:val="28"/>
          <w:lang w:eastAsia="ru-RU"/>
        </w:rPr>
      </w:pPr>
      <w:r w:rsidRPr="00103A07">
        <w:rPr>
          <w:rFonts w:eastAsia="Times New Roman"/>
          <w:snapToGrid w:val="0"/>
          <w:szCs w:val="28"/>
          <w:lang w:eastAsia="ru-RU"/>
        </w:rPr>
        <w:t xml:space="preserve">Корнилов А.А. Курс истории России </w:t>
      </w:r>
      <w:r w:rsidRPr="00103A07">
        <w:rPr>
          <w:rFonts w:eastAsia="Times New Roman"/>
          <w:snapToGrid w:val="0"/>
          <w:szCs w:val="28"/>
          <w:lang w:val="en-US" w:eastAsia="ru-RU"/>
        </w:rPr>
        <w:t>XIX</w:t>
      </w:r>
      <w:r w:rsidRPr="00103A07">
        <w:rPr>
          <w:rFonts w:eastAsia="Times New Roman"/>
          <w:snapToGrid w:val="0"/>
          <w:szCs w:val="28"/>
          <w:lang w:eastAsia="ru-RU"/>
        </w:rPr>
        <w:t xml:space="preserve"> в. М., 1993.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Коротких М.Г.  Самодержавие и судебная реформа в России. Воро</w:t>
      </w:r>
      <w:r w:rsidRPr="00103A07">
        <w:rPr>
          <w:rFonts w:eastAsia="Times New Roman"/>
          <w:szCs w:val="28"/>
          <w:lang w:eastAsia="ru-RU"/>
        </w:rPr>
        <w:softHyphen/>
        <w:t>неж, 1989.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Кравец И.А. Конституционализм и российская государственность в начале XX в. Новосибирск, 2000.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Кукушкин Ю.С., Чистяков О.И. Очерк истории советской Конституции. М., 1987.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position w:val="2"/>
          <w:szCs w:val="28"/>
          <w:lang w:eastAsia="ru-RU"/>
        </w:rPr>
      </w:pPr>
      <w:r w:rsidRPr="00103A07">
        <w:rPr>
          <w:rFonts w:eastAsia="Times New Roman"/>
          <w:position w:val="2"/>
          <w:szCs w:val="28"/>
          <w:lang w:eastAsia="ru-RU"/>
        </w:rPr>
        <w:t>Курицын В.М. История права и государства России (1929–1940). М., 1997.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Кучкин В.А. Формирование государственной территории Северо-Восточной Руси в </w:t>
      </w:r>
      <w:r w:rsidRPr="00103A07">
        <w:rPr>
          <w:rFonts w:eastAsia="Times New Roman"/>
          <w:szCs w:val="28"/>
          <w:lang w:val="en-US" w:eastAsia="ru-RU"/>
        </w:rPr>
        <w:t>X</w:t>
      </w:r>
      <w:r w:rsidRPr="00103A07">
        <w:rPr>
          <w:rFonts w:eastAsia="Times New Roman"/>
          <w:szCs w:val="28"/>
          <w:lang w:eastAsia="ru-RU"/>
        </w:rPr>
        <w:t>−</w:t>
      </w:r>
      <w:r w:rsidRPr="00103A07">
        <w:rPr>
          <w:rFonts w:eastAsia="Times New Roman"/>
          <w:szCs w:val="28"/>
          <w:lang w:val="en-US" w:eastAsia="ru-RU"/>
        </w:rPr>
        <w:t>XIV</w:t>
      </w:r>
      <w:r w:rsidRPr="00103A07">
        <w:rPr>
          <w:rFonts w:eastAsia="Times New Roman"/>
          <w:szCs w:val="28"/>
          <w:lang w:eastAsia="ru-RU"/>
        </w:rPr>
        <w:t xml:space="preserve"> вв. М., 1984.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Лаптева Л.Е. Земские учреждения в России. М., 1992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Леонтович В.В. История либерализма в России. 1762−1914. М., 1995.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Литвак Б.Г. Переворот </w:t>
      </w:r>
      <w:smartTag w:uri="urn:schemas-microsoft-com:office:smarttags" w:element="metricconverter">
        <w:smartTagPr>
          <w:attr w:name="ProductID" w:val="1861 г"/>
        </w:smartTagPr>
        <w:r w:rsidRPr="00103A07">
          <w:rPr>
            <w:rFonts w:eastAsia="Times New Roman"/>
            <w:szCs w:val="28"/>
            <w:lang w:eastAsia="ru-RU"/>
          </w:rPr>
          <w:t>1861 г</w:t>
        </w:r>
      </w:smartTag>
      <w:r w:rsidRPr="00103A07">
        <w:rPr>
          <w:rFonts w:eastAsia="Times New Roman"/>
          <w:szCs w:val="28"/>
          <w:lang w:eastAsia="ru-RU"/>
        </w:rPr>
        <w:t>.: почему не реализовалась рефор</w:t>
      </w:r>
      <w:r w:rsidRPr="00103A07">
        <w:rPr>
          <w:rFonts w:eastAsia="Times New Roman"/>
          <w:szCs w:val="28"/>
          <w:lang w:eastAsia="ru-RU"/>
        </w:rPr>
        <w:softHyphen/>
        <w:t>маторская альтернатива. М., 1991.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Мавродин В.В. Образование Древнерусского государства и формирование древнерусской народности. М., 1971.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Мавродин В.В. Образование единого русского государства. Л., 1951.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Мавродин В.В. Петр I и преобразования России в первой четверти XVIII в.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Малия М. Советская трагедия: история социализма в России. 1917−1991. М., 2002.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Маньков А.Г. Уложение </w:t>
      </w:r>
      <w:smartTag w:uri="urn:schemas-microsoft-com:office:smarttags" w:element="metricconverter">
        <w:smartTagPr>
          <w:attr w:name="ProductID" w:val="1649 г"/>
        </w:smartTagPr>
        <w:r w:rsidRPr="00103A07">
          <w:rPr>
            <w:rFonts w:eastAsia="Times New Roman"/>
            <w:szCs w:val="28"/>
            <w:lang w:eastAsia="ru-RU"/>
          </w:rPr>
          <w:t>1649 г</w:t>
        </w:r>
      </w:smartTag>
      <w:r w:rsidRPr="00103A07">
        <w:rPr>
          <w:rFonts w:eastAsia="Times New Roman"/>
          <w:szCs w:val="28"/>
          <w:lang w:eastAsia="ru-RU"/>
        </w:rPr>
        <w:t>. Кодекс феодального права в России. Л., 1980.</w:t>
      </w:r>
      <w:r w:rsidR="00E41E66"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200025" cy="200025"/>
            <wp:effectExtent l="0" t="0" r="9525" b="9525"/>
            <wp:docPr id="3" name="Рисунок 3" descr="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иг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МВД России. Энциклопедия. М., 2002.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Медведев Р. К суду истории: Генезис и последствия сталинизма. </w:t>
      </w:r>
      <w:r w:rsidRPr="00103A07">
        <w:rPr>
          <w:rFonts w:eastAsia="Times New Roman"/>
          <w:szCs w:val="28"/>
          <w:lang w:val="en-US" w:eastAsia="ru-RU"/>
        </w:rPr>
        <w:t>NewYork</w:t>
      </w:r>
      <w:r w:rsidRPr="00103A07">
        <w:rPr>
          <w:rFonts w:eastAsia="Times New Roman"/>
          <w:szCs w:val="28"/>
          <w:lang w:eastAsia="ru-RU"/>
        </w:rPr>
        <w:t>, 1974.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Мельников Е., Петрухин В. Легенда о «призвании варягов» и становлении древнерусской историографии // Вопросы истории. 1995. № 2.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Милюков П.Н. Государственное хозяйство России в первой четверти ХVIII в. и реформы Петра Великого. М., 1905.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Министерская система в Российской империи: К 200-летию министерств в России. М., 2007.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Модели общественного переустройства России. XX век / Отв. ред. В.В. Шелохаев. М., 2004.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Наш трудный путь к праву: Мат-лы философско-правовых чтений памяти академика В.С. Нерсесянца. М., 2006.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Нижник Н.С. Правовое регулирование брачно-семейных отношений в русской истории (IХ – начало XX в.). СПб., 2002.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Новицкая Т.Е. Кодификация гражданского права в советской России. 1920−1922 гг. М., 1989.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Носов Н.Е. Становление сословно-представительных учреждений в России. Л., 1969.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Общественная мысль России </w:t>
      </w:r>
      <w:r w:rsidRPr="00103A07">
        <w:rPr>
          <w:rFonts w:eastAsia="Times New Roman"/>
          <w:szCs w:val="28"/>
          <w:lang w:val="en-US" w:eastAsia="ru-RU"/>
        </w:rPr>
        <w:t>XVIII</w:t>
      </w:r>
      <w:r w:rsidRPr="00103A07">
        <w:rPr>
          <w:rFonts w:eastAsia="Times New Roman"/>
          <w:szCs w:val="28"/>
          <w:lang w:eastAsia="ru-RU"/>
        </w:rPr>
        <w:t xml:space="preserve"> – начала </w:t>
      </w:r>
      <w:r w:rsidRPr="00103A07">
        <w:rPr>
          <w:rFonts w:eastAsia="Times New Roman"/>
          <w:szCs w:val="28"/>
          <w:lang w:val="en-US" w:eastAsia="ru-RU"/>
        </w:rPr>
        <w:t>XX</w:t>
      </w:r>
      <w:r w:rsidRPr="00103A07">
        <w:rPr>
          <w:rFonts w:eastAsia="Times New Roman"/>
          <w:szCs w:val="28"/>
          <w:lang w:eastAsia="ru-RU"/>
        </w:rPr>
        <w:t xml:space="preserve"> века: Энциклопедия. М., 2005.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Омельченко О.А. «Законная монархия» Екатерины Второй. М., 1993.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Омельченко О.А. Кодификация права в России в период абсолютизма. М., 1989.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Омельченко О.А. Становление абсолютной монархии в России. М., 1986.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Очерки истории СССР (вторая половина ХV в.). М., 1955.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Очерки истории СССР (первая четверть ХVIII в.). М., 1954.   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П.А. Столыпин: Программа реформ. Документы и материалы. Т. 1−2. М., 2002.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Павлов-Сильванский Н.П. Феодализм в России. М., 1988.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Пайпс Р. Россия при старом режиме. М., 1993.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Пайпс Р. Русская революция. М., 1994.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Пайпс Р. Собственность и свобода. М., 2001.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Первая революция в России: взгляд через столетие. М., 2005.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Представительная власть в России: История и современность. М., 2004.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Пресняков А.Е. Княжое право в Древней Руси. Очерки по истории XяXII вв. Лекции по русской истории. М., 1993.</w:t>
      </w:r>
      <w:r w:rsidR="00E41E66"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200025" cy="200025"/>
            <wp:effectExtent l="0" t="0" r="9525" b="9525"/>
            <wp:docPr id="4" name="Рисунок 4" descr="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иг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Пресняков А.Е. Образование Великорусского государства. Очерки по истории XIII−XV столетий. М., 1998.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position w:val="2"/>
          <w:szCs w:val="28"/>
          <w:lang w:eastAsia="ru-RU"/>
        </w:rPr>
      </w:pPr>
      <w:r w:rsidRPr="00103A07">
        <w:rPr>
          <w:rFonts w:eastAsia="Times New Roman"/>
          <w:position w:val="2"/>
          <w:szCs w:val="28"/>
          <w:lang w:eastAsia="ru-RU"/>
        </w:rPr>
        <w:t>Развитие русского права в Х</w:t>
      </w:r>
      <w:r w:rsidRPr="00103A07">
        <w:rPr>
          <w:rFonts w:eastAsia="Times New Roman"/>
          <w:position w:val="2"/>
          <w:szCs w:val="28"/>
          <w:lang w:val="en-US" w:eastAsia="ru-RU"/>
        </w:rPr>
        <w:t>V</w:t>
      </w:r>
      <w:r w:rsidRPr="00103A07">
        <w:rPr>
          <w:rFonts w:eastAsia="Times New Roman"/>
          <w:position w:val="2"/>
          <w:szCs w:val="28"/>
          <w:lang w:eastAsia="ru-RU"/>
        </w:rPr>
        <w:t xml:space="preserve"> – первой половине Х</w:t>
      </w:r>
      <w:r w:rsidRPr="00103A07">
        <w:rPr>
          <w:rFonts w:eastAsia="Times New Roman"/>
          <w:position w:val="2"/>
          <w:szCs w:val="28"/>
          <w:lang w:val="en-US" w:eastAsia="ru-RU"/>
        </w:rPr>
        <w:t>V</w:t>
      </w:r>
      <w:r w:rsidRPr="00103A07">
        <w:rPr>
          <w:rFonts w:eastAsia="Times New Roman"/>
          <w:position w:val="2"/>
          <w:szCs w:val="28"/>
          <w:lang w:eastAsia="ru-RU"/>
        </w:rPr>
        <w:t>II в. М., 1986.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position w:val="2"/>
          <w:szCs w:val="28"/>
          <w:lang w:eastAsia="ru-RU"/>
        </w:rPr>
      </w:pPr>
      <w:r w:rsidRPr="00103A07">
        <w:rPr>
          <w:rFonts w:eastAsia="Times New Roman"/>
          <w:position w:val="2"/>
          <w:szCs w:val="28"/>
          <w:lang w:eastAsia="ru-RU"/>
        </w:rPr>
        <w:t>Развитие русского права второй половины Х</w:t>
      </w:r>
      <w:r w:rsidRPr="00103A07">
        <w:rPr>
          <w:rFonts w:eastAsia="Times New Roman"/>
          <w:position w:val="2"/>
          <w:szCs w:val="28"/>
          <w:lang w:val="en-US" w:eastAsia="ru-RU"/>
        </w:rPr>
        <w:t>VII</w:t>
      </w:r>
      <w:r w:rsidRPr="00103A07">
        <w:rPr>
          <w:rFonts w:eastAsia="Times New Roman"/>
          <w:position w:val="2"/>
          <w:szCs w:val="28"/>
          <w:lang w:eastAsia="ru-RU"/>
        </w:rPr>
        <w:t xml:space="preserve"> – Х</w:t>
      </w:r>
      <w:r w:rsidRPr="00103A07">
        <w:rPr>
          <w:rFonts w:eastAsia="Times New Roman"/>
          <w:position w:val="2"/>
          <w:szCs w:val="28"/>
          <w:lang w:val="en-US" w:eastAsia="ru-RU"/>
        </w:rPr>
        <w:t>VIII</w:t>
      </w:r>
      <w:r w:rsidRPr="00103A07">
        <w:rPr>
          <w:rFonts w:eastAsia="Times New Roman"/>
          <w:position w:val="2"/>
          <w:szCs w:val="28"/>
          <w:lang w:eastAsia="ru-RU"/>
        </w:rPr>
        <w:t xml:space="preserve"> вв. М., 1991.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Раскин Д.И. Исторические реалии российской государственности и русского гражданского общества в XIX веке // Из истории русской культуры. М., 1996.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Рогов В.А. Государственный строй древней Руси. М., 1984.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Роговин Л.М. Конституция Российской империи: сборник законов, относя</w:t>
      </w:r>
      <w:r w:rsidRPr="00103A07">
        <w:rPr>
          <w:rFonts w:eastAsia="Times New Roman"/>
          <w:szCs w:val="28"/>
          <w:lang w:eastAsia="ru-RU"/>
        </w:rPr>
        <w:softHyphen/>
        <w:t>щихся к обновленному строю и к личным и общественным правам граждан. СПб., 1913.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Российское государство: вчера, сегодня, завтра / Под общ. ред. И.М. Клямкина. М., 2007.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Россия в начале XX века. М., 2002.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Русский консерватизм </w:t>
      </w:r>
      <w:r w:rsidRPr="00103A07">
        <w:rPr>
          <w:rFonts w:eastAsia="Times New Roman"/>
          <w:szCs w:val="28"/>
          <w:lang w:val="en-US" w:eastAsia="ru-RU"/>
        </w:rPr>
        <w:t>XIX</w:t>
      </w:r>
      <w:r w:rsidRPr="00103A07">
        <w:rPr>
          <w:rFonts w:eastAsia="Times New Roman"/>
          <w:szCs w:val="28"/>
          <w:lang w:eastAsia="ru-RU"/>
        </w:rPr>
        <w:t xml:space="preserve"> столетия: идеология и практика / под ред. В. Я. Гросула.  М., 2000.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Рыбаков Б.А. Киевская Русь и русские княжества ХII−ХIII вв. М., 1982.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Саломатин А.Ю., Туманова А.С. </w:t>
      </w:r>
      <w:r w:rsidRPr="00103A07">
        <w:rPr>
          <w:rFonts w:eastAsia="Times New Roman"/>
          <w:kern w:val="2"/>
          <w:szCs w:val="28"/>
          <w:lang w:eastAsia="ru-RU"/>
        </w:rPr>
        <w:t xml:space="preserve">Политическая модернизация: сравнительный анализ моделей развития на примере США и России. Пенза, 2010.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Сахаров А.М. Образование и развитие Русского централизованного государства в ХIV−ХV вв. М., 1973.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Сборник указов и постановлений Временного правительства. Пг., 1917.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Свердлов М.Б. Общественный строй Древней Руси в русской исторической науке XVIII−XX вв. СПб., 1996.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Свердлов М.Б. От Закона русского к Русской правде. М., 1988.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Селунская Н., Тоштендаль Р. Зарождение демократической культуры: Россия в начале XX века. М., 2005.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Скрынников Р.Г. Иван Грозный. М., 1983.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Совет министров Российской империи, 1905−1906 гг.: Документы и мате</w:t>
      </w:r>
      <w:r w:rsidRPr="00103A07">
        <w:rPr>
          <w:rFonts w:eastAsia="Times New Roman"/>
          <w:szCs w:val="28"/>
          <w:lang w:eastAsia="ru-RU"/>
        </w:rPr>
        <w:softHyphen/>
        <w:t>риалы. Л., 1990.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bCs/>
          <w:szCs w:val="28"/>
          <w:lang w:eastAsia="ru-RU"/>
        </w:rPr>
      </w:pPr>
      <w:r w:rsidRPr="00103A07">
        <w:rPr>
          <w:rFonts w:eastAsia="Times New Roman"/>
          <w:bCs/>
          <w:szCs w:val="28"/>
          <w:lang w:eastAsia="ru-RU"/>
        </w:rPr>
        <w:t>Соловьев К. А. Кружок «Беседа»: в поисках новой политической реальности.  М., 2009.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Соловьев К.А. Законодательная и исполнительная власть в России: механизмы взаимодействия (1906–1914). М., 2011.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Софроненко К.А. Аграрное законодательство в России (вторая полвоина XIX – начало XX века). М., 1981.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Старцев В.И. Вопрос о власти в октябрьские дни </w:t>
      </w:r>
      <w:smartTag w:uri="urn:schemas-microsoft-com:office:smarttags" w:element="metricconverter">
        <w:smartTagPr>
          <w:attr w:name="ProductID" w:val="1917 г"/>
        </w:smartTagPr>
        <w:r w:rsidRPr="00103A07">
          <w:rPr>
            <w:rFonts w:eastAsia="Times New Roman"/>
            <w:szCs w:val="28"/>
            <w:lang w:eastAsia="ru-RU"/>
          </w:rPr>
          <w:t>1917 г</w:t>
        </w:r>
      </w:smartTag>
      <w:r w:rsidRPr="00103A07">
        <w:rPr>
          <w:rFonts w:eastAsia="Times New Roman"/>
          <w:szCs w:val="28"/>
          <w:lang w:eastAsia="ru-RU"/>
        </w:rPr>
        <w:t>. // История СССР. 1987. № 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Тарановский Ф.В. История русского права. М., 2004.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Тимошина Е.В. Политико-правовая идеология русского пореформенного консерватизма: К.П. Победоносцев. СПб., 2000.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Томсинов В.А. Российские правоведы </w:t>
      </w:r>
      <w:r w:rsidRPr="00103A07">
        <w:rPr>
          <w:rFonts w:eastAsia="Times New Roman"/>
          <w:szCs w:val="28"/>
          <w:lang w:val="en-US" w:eastAsia="ru-RU"/>
        </w:rPr>
        <w:t>XVIII</w:t>
      </w:r>
      <w:r w:rsidRPr="00103A07">
        <w:rPr>
          <w:rFonts w:eastAsia="Times New Roman"/>
          <w:szCs w:val="28"/>
          <w:lang w:eastAsia="ru-RU"/>
        </w:rPr>
        <w:t>−</w:t>
      </w:r>
      <w:r w:rsidRPr="00103A07">
        <w:rPr>
          <w:rFonts w:eastAsia="Times New Roman"/>
          <w:szCs w:val="28"/>
          <w:lang w:val="en-US" w:eastAsia="ru-RU"/>
        </w:rPr>
        <w:t>XX</w:t>
      </w:r>
      <w:r w:rsidRPr="00103A07">
        <w:rPr>
          <w:rFonts w:eastAsia="Times New Roman"/>
          <w:szCs w:val="28"/>
          <w:lang w:eastAsia="ru-RU"/>
        </w:rPr>
        <w:t xml:space="preserve"> веков: Очерки жизни и творчества: В 2 т. М., 2007.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Троицкий С.М. Русский абсолютизм и дворянство в ХVIII веке (формирование бюрократии). М., 1974.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Туманова А.С. Законодательство об общественных организациях России в начале XX века // Государство и право. 2003. № 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Туманова А.С. Общественные организации и русская публика. М., 2008.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Туманова А.С. Общественные организации России в годы Первой мировой войны (1914 – февраль 1917). М., 2014.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Туманова А.С., Хачатуров Р.Л. (отв. ред.). Конституционная реформа в России в начале </w:t>
      </w:r>
      <w:r w:rsidRPr="00103A07">
        <w:rPr>
          <w:rFonts w:eastAsia="Times New Roman"/>
          <w:szCs w:val="28"/>
          <w:lang w:val="en-US" w:eastAsia="ru-RU"/>
        </w:rPr>
        <w:t>XX</w:t>
      </w:r>
      <w:r w:rsidRPr="00103A07">
        <w:rPr>
          <w:rFonts w:eastAsia="Times New Roman"/>
          <w:szCs w:val="28"/>
          <w:lang w:eastAsia="ru-RU"/>
        </w:rPr>
        <w:t xml:space="preserve"> в. // Памятники русского права. Т. 19. М., 2015.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Туманова А.С. Первая русская революция и провозглашение свободы союзов и собраний // Отечественная история. 2005. № 5. С. 33−47.  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Туманова А.С. Самодержавие и общественные организации в России. 1905−1917 годы. Тамбов, 2002.   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Туманова А.С., Киселев Р.В. Права человека в правовой мысли и законотворчестве Российской империи второй половины XIX – начале XX в. М., 2011.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Уголовное право (история юридической науки). / Под ред. В.Н. Кудрявцева. М., 1978.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Учредительное собрание. Россия </w:t>
      </w:r>
      <w:smartTag w:uri="urn:schemas-microsoft-com:office:smarttags" w:element="metricconverter">
        <w:smartTagPr>
          <w:attr w:name="ProductID" w:val="1918 г"/>
        </w:smartTagPr>
        <w:r w:rsidRPr="00103A07">
          <w:rPr>
            <w:rFonts w:eastAsia="Times New Roman"/>
            <w:szCs w:val="28"/>
            <w:lang w:eastAsia="ru-RU"/>
          </w:rPr>
          <w:t>1918 г</w:t>
        </w:r>
      </w:smartTag>
      <w:r w:rsidRPr="00103A07">
        <w:rPr>
          <w:rFonts w:eastAsia="Times New Roman"/>
          <w:szCs w:val="28"/>
          <w:lang w:eastAsia="ru-RU"/>
        </w:rPr>
        <w:t>. (стенограмма и другие документы). М., 1991.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Фитцпатрик Ш. Повседневный сталинизм. М., 2002.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Фроянов И.Я. Киевская Русь (очерки социально-экономической истории). Л., 1974.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Фроянов И.Я. Киевская Русь: Очерки отечественной историографии. Л., 1990.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Черепнин Л.В. Земские соборы Русского государства в XVI−XVII веках. М., 1978.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Черепнин Л.В. Образование Русского централизованного государства в  ХIV−ХV вв. М., 1960.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Шацилло К.Ф. Николай II: реформы или революция // История отечества. Люди, идеи, решения. М., 1991.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bCs/>
          <w:iCs/>
          <w:szCs w:val="28"/>
          <w:lang w:eastAsia="ru-RU"/>
        </w:rPr>
      </w:pPr>
      <w:r w:rsidRPr="00103A07">
        <w:rPr>
          <w:rFonts w:eastAsia="Times New Roman"/>
          <w:bCs/>
          <w:iCs/>
          <w:szCs w:val="28"/>
          <w:lang w:eastAsia="ru-RU"/>
        </w:rPr>
        <w:t>Шелохаев В. В. Конституционно-демократическая партия в России и эмиграции.  М., 2015.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Шепелев Л.Е. Чиновный мир России XVIII – начало XX в. СПб., 1999.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Шипов Д.Н. Государственные деятели Российской империи. Главы высших и центральных учреждений. Библиографический справочник. СПб., 2002.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Шмидт С.О. Становление российского самодержавия: Исследование социально-политической истории Ивана Грозного. М., 1973.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Штамм С.И. Судебник </w:t>
      </w:r>
      <w:smartTag w:uri="urn:schemas-microsoft-com:office:smarttags" w:element="metricconverter">
        <w:smartTagPr>
          <w:attr w:name="ProductID" w:val="1497 г"/>
        </w:smartTagPr>
        <w:r w:rsidRPr="00103A07">
          <w:rPr>
            <w:rFonts w:eastAsia="Times New Roman"/>
            <w:szCs w:val="28"/>
            <w:lang w:eastAsia="ru-RU"/>
          </w:rPr>
          <w:t>1497 г</w:t>
        </w:r>
      </w:smartTag>
      <w:r w:rsidRPr="00103A07">
        <w:rPr>
          <w:rFonts w:eastAsia="Times New Roman"/>
          <w:szCs w:val="28"/>
          <w:lang w:eastAsia="ru-RU"/>
        </w:rPr>
        <w:t>. М., 1955.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Шумилов М.М. Местное управление и центральная власть в России в 50 – начале 80-х  годов XIX в. М., 1991.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Юшков С.В. Общественно-политический строй и право Киевского государства. М., 1949.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Юшков С.В. Русская правда. М., 1950. </w:t>
      </w:r>
    </w:p>
    <w:p w:rsidR="00103A07" w:rsidRPr="00103A07" w:rsidRDefault="00103A07" w:rsidP="00103A07">
      <w:pPr>
        <w:spacing w:line="240" w:lineRule="auto"/>
        <w:jc w:val="left"/>
        <w:rPr>
          <w:rFonts w:eastAsia="Times New Roman"/>
          <w:color w:val="000000"/>
          <w:szCs w:val="28"/>
          <w:lang w:eastAsia="ru-RU"/>
        </w:rPr>
      </w:pPr>
    </w:p>
    <w:p w:rsidR="00103A07" w:rsidRPr="00103A07" w:rsidRDefault="00103A07" w:rsidP="00103A07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103A07">
        <w:rPr>
          <w:rFonts w:eastAsia="Times New Roman"/>
          <w:b/>
          <w:szCs w:val="28"/>
          <w:lang w:eastAsia="ru-RU"/>
        </w:rPr>
        <w:t>Литература на иностранных языках</w:t>
      </w:r>
    </w:p>
    <w:p w:rsidR="00103A07" w:rsidRPr="00103A07" w:rsidRDefault="00103A07" w:rsidP="00103A07">
      <w:pPr>
        <w:spacing w:line="240" w:lineRule="auto"/>
        <w:jc w:val="left"/>
        <w:rPr>
          <w:rFonts w:eastAsia="Times New Roman"/>
          <w:b/>
          <w:bCs/>
          <w:szCs w:val="28"/>
          <w:lang w:eastAsia="ru-RU"/>
        </w:rPr>
      </w:pP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Ascher A. The Revolution of 1905. Stanford, 1988. 412 p.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 xml:space="preserve">Between Tsar and People: Educated Society and the Quest for Public Identity in Late Imperial Russia / Ed. by E.W. Clowes, S.D. Kassow, J.L. West.  Princeton, 1991.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 xml:space="preserve">Bonnel V.E. Roots of Rebellion: Workers Politics and Organizations in St. Petersburg and Moscow, 1900-1914. – Berkeley: Univ. of California Press, 1983.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 xml:space="preserve">Borisova T. Y. </w:t>
      </w:r>
      <w:hyperlink r:id="rId12" w:tgtFrame="_blank" w:history="1">
        <w:r w:rsidRPr="00103A07">
          <w:rPr>
            <w:rFonts w:eastAsia="Times New Roman"/>
            <w:szCs w:val="28"/>
            <w:lang w:val="en-US" w:eastAsia="ru-RU"/>
          </w:rPr>
          <w:t>The Digest of Laws of the Russian Empire: The Phenomenon of Autocratic Legality</w:t>
        </w:r>
      </w:hyperlink>
      <w:r w:rsidRPr="00103A07">
        <w:rPr>
          <w:rFonts w:eastAsia="Times New Roman"/>
          <w:szCs w:val="28"/>
          <w:lang w:val="en-US" w:eastAsia="ru-RU"/>
        </w:rPr>
        <w:t> // Law and History Review. 2012. Vol. 30. No. 3. P. 901–925.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 xml:space="preserve">Borisova T. Y. </w:t>
      </w:r>
      <w:hyperlink r:id="rId13" w:tgtFrame="_blank" w:history="1">
        <w:r w:rsidRPr="00103A07">
          <w:rPr>
            <w:rFonts w:eastAsia="Times New Roman"/>
            <w:szCs w:val="28"/>
            <w:lang w:val="en-US" w:eastAsia="ru-RU"/>
          </w:rPr>
          <w:t>The Legitimacy of the Bolshevik Order ,1917-1918: Language Usage in Revolutionary Russian Law</w:t>
        </w:r>
      </w:hyperlink>
      <w:r w:rsidRPr="00103A07">
        <w:rPr>
          <w:rFonts w:eastAsia="Times New Roman"/>
          <w:szCs w:val="28"/>
          <w:lang w:val="en-US" w:eastAsia="ru-RU"/>
        </w:rPr>
        <w:t xml:space="preserve"> // Review of Central and East European Law. 2012. Vol. 37. No. 4. P. 395–419.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Bradley J. Russia's Parliament of Public Opinion: Associations, Assembly, and the Autocracy, 1906—1914 // Taranovski Th. (ed.). Reform in Modern Russian His</w:t>
      </w:r>
      <w:r w:rsidRPr="00103A07">
        <w:rPr>
          <w:rFonts w:eastAsia="Times New Roman"/>
          <w:szCs w:val="28"/>
          <w:lang w:val="en-US" w:eastAsia="ru-RU"/>
        </w:rPr>
        <w:softHyphen/>
        <w:t xml:space="preserve">tory: Progress or Cycle? – Cambridge: Cambridge University Press, 1995.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Burbank J. An Imperial Rights Regime. Law and Citizenship in the Russian Empire // Kritika: Explorations in Russian and Eurasian History (2006). No. 3.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i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 xml:space="preserve">Burbank J. Discipline and Punishment in the Moscow Bar Association” // Russian Review. 1995. No. 54.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i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Burbank J.Russian Peasants Go to Court: Legal Culture in the Countryside, 1905–1917. Bloomington: Indiana University Press, 2004.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Butler W.E. Civil Rights in Russia: Legal Standards in Gestation // Civil Rights in Imperial Russia. – Oxford: Oxford University Press, 1989. P.1–12.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Civil Rights in Imperial Russia / Ed. by  Crisp O. and Edmondson L. Oxford: Ox</w:t>
      </w:r>
      <w:r w:rsidRPr="00103A07">
        <w:rPr>
          <w:rFonts w:eastAsia="Times New Roman"/>
          <w:szCs w:val="28"/>
          <w:lang w:val="en-US" w:eastAsia="ru-RU"/>
        </w:rPr>
        <w:softHyphen/>
        <w:t xml:space="preserve">ford University Press, 1989.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Human N. Kistiakovsky S.H. The Struggle for National and Constitutional Rights in the Last Years of Tsarism.Cambridge: Harvard University Press, 1998.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Kucherov S. Courts, Lawers and Trials under the Last Three Tsars. N.Y., 1953.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Kollmann N.S. By Honor Bound: State and Society in Early Modern Russia.Ithaca, NY: Cornell University Press, 1999.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 xml:space="preserve">Lindenmyer A. Voluntary Associations and the Russian Autocracy: The Case of Private Charity. Pittsburgh, 1990.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Lohr E. The Ideal Citizen and The Real Subject in Late Imperial Russia // Kritika: Explorations in Russian and Eurasian History (2006). No. 2.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Mosse W.E. Russian provincial governors at the end of the nineteenth century // The Historical Journal. 1984. № 1. P. 225–239.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 xml:space="preserve">Pomeranz W. ‘Profession or Estate’? The Case of the Russian Pre-Revolutionary “Advokatura” // The Slavonic and East European Review. 1999. No. 77, 2.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Reform in Modern Russian History: Progress or Cycle? Cambridge, 1995 / Ed. by Taranovski Th.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Reforming Justice in Russia, 1864–1996: power, culture, and the limits of legal order / Peter Solomon (ed.). NY: M.E. Sharpe, 1997.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 xml:space="preserve">Robbins R. G. Jr. The Tsar's Viceroys: Russian Provincial Governors in the Last Years of the Empire. Ithaca and London, 1987.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 xml:space="preserve">Russia’s Missing Middle Class: The Professions in Russian History. Armonk, NY: M.E. Sharpe, 1996.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Szeftel M. The Russian Constitution of April 23, 1906. Political Institutions of the Duma Monarchy. Bruxelles, 1976.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Wagner W. G. Civil Law, Individual Rights, and Judicial Activism in Late Imperial Russia, in Peter Solomon (ed.) // Reforming Justice in Russia, 1864–1996: power, culture, and the limits of legal order. NY: M.E. Sharpe, 1997.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Wagner W. Tsarist Legal Policies at the End of 19 th Century: a Study in Inconsistencies // The Slavonic and East European Review. 1976. Vol. 54. No. 3. P. 373–394.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WalickiAndrzei. Legal Philosophiers of Russian Liberalism. Oxford, Clarendon Press, 1987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Walkin J. The rise of Democracy in pre-Revolutionary Russia. Political and Social Institutions Under the Last Three Czars. New York, 1962.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Wartenweiler D. Civil Society and Academic Debate in Russia, 1905–1914. Oxford; New York, 1999.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>Wirtschafter E.K. Russian Legal Culture and the Rule of Law // Kritika: Explorations in Russian and Eurasian History. 2006. No. 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 xml:space="preserve">Wortman R. Intellectual Constructs and Political Issues // Kritika: Explorations in Russian and Eurasian History. 2006. No. 2.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val="en-US" w:eastAsia="ru-RU"/>
        </w:rPr>
      </w:pPr>
      <w:r w:rsidRPr="00103A07">
        <w:rPr>
          <w:rFonts w:eastAsia="Times New Roman"/>
          <w:szCs w:val="28"/>
          <w:lang w:val="en-US" w:eastAsia="ru-RU"/>
        </w:rPr>
        <w:t xml:space="preserve">Wortman R. Russian Monarchy and the Rule of Law // Kritika: Explorations in Russian and Eurasian History. 2005. No. 1.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val="en-US" w:eastAsia="ru-RU"/>
        </w:rPr>
        <w:t>Wortman R. The Development of a Russian Legal Consciousness. Chicago</w:t>
      </w:r>
      <w:r w:rsidRPr="00103A07">
        <w:rPr>
          <w:rFonts w:eastAsia="Times New Roman"/>
          <w:szCs w:val="28"/>
          <w:lang w:eastAsia="ru-RU"/>
        </w:rPr>
        <w:t xml:space="preserve">, </w:t>
      </w:r>
      <w:r w:rsidRPr="00103A07">
        <w:rPr>
          <w:rFonts w:eastAsia="Times New Roman"/>
          <w:szCs w:val="28"/>
          <w:lang w:val="en-US" w:eastAsia="ru-RU"/>
        </w:rPr>
        <w:t>Illinois</w:t>
      </w:r>
      <w:r w:rsidRPr="00103A07">
        <w:rPr>
          <w:rFonts w:eastAsia="Times New Roman"/>
          <w:szCs w:val="28"/>
          <w:lang w:eastAsia="ru-RU"/>
        </w:rPr>
        <w:t xml:space="preserve">, 1976. </w:t>
      </w:r>
    </w:p>
    <w:p w:rsidR="00103A07" w:rsidRPr="00103A07" w:rsidRDefault="00103A07" w:rsidP="00103A07">
      <w:p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</w:p>
    <w:p w:rsidR="00103A07" w:rsidRPr="00103A07" w:rsidRDefault="00103A07" w:rsidP="00103A07">
      <w:pPr>
        <w:spacing w:line="240" w:lineRule="auto"/>
        <w:ind w:left="709" w:hanging="709"/>
        <w:jc w:val="center"/>
        <w:rPr>
          <w:rFonts w:eastAsia="Times New Roman"/>
          <w:b/>
          <w:bCs/>
          <w:szCs w:val="28"/>
          <w:lang w:eastAsia="ru-RU"/>
        </w:rPr>
      </w:pPr>
      <w:r w:rsidRPr="00103A07">
        <w:rPr>
          <w:rFonts w:eastAsia="Times New Roman"/>
          <w:b/>
          <w:bCs/>
          <w:szCs w:val="28"/>
          <w:lang w:eastAsia="ru-RU"/>
        </w:rPr>
        <w:t>Справочники, сборники документов, энциклопедии</w:t>
      </w:r>
    </w:p>
    <w:p w:rsidR="00103A07" w:rsidRPr="00103A07" w:rsidRDefault="00103A07" w:rsidP="00103A07">
      <w:pPr>
        <w:spacing w:line="240" w:lineRule="auto"/>
        <w:rPr>
          <w:rFonts w:eastAsia="Times New Roman"/>
          <w:szCs w:val="28"/>
          <w:lang w:eastAsia="ru-RU"/>
        </w:rPr>
      </w:pP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Государственная дума Российской империи: 1906–1917: Энциклопедия /отв. ред. В.В. Шелохаев. М., 2008.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Государственный совет Российской империи: 1906–1917: Энциклопедия / отв. ред. В.В. Шелохаев. М., 2008.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Государственный строй Российской империи накануне крушения: Сборник законодательных актов / Сост. О.И. Чистяков, Г.А. Кутьина. М., 1995.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Законодательные акты переходного времени. 1904−1908 гг. / под ред. Н.И. Лазаревского. М., 2010.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Законодательство Екатерины II: в 2 т. / Отв. ред. О.И. Чистяков, Т.Е. Новицкая. М., 2000.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Законодательство Петра I / Отв. ред. А.А. Преображенский, Т.Е. Новицкая. М., 1997.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Законотворчество думских фракций. 1906−1917 гг.: Документы и материалы. М., 2006.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Конституционные проекты в России. XVIII – начало XX в. М., 2000.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МВД России. Энциклопедия. М., 2002.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Министерская система в Российской империи: К 200-летию министерств в России. М., 2007.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Общественная мысль России </w:t>
      </w:r>
      <w:r w:rsidRPr="00103A07">
        <w:rPr>
          <w:rFonts w:eastAsia="Times New Roman"/>
          <w:szCs w:val="28"/>
          <w:lang w:val="en-US" w:eastAsia="ru-RU"/>
        </w:rPr>
        <w:t>XVIII</w:t>
      </w:r>
      <w:r w:rsidRPr="00103A07">
        <w:rPr>
          <w:rFonts w:eastAsia="Times New Roman"/>
          <w:szCs w:val="28"/>
          <w:lang w:eastAsia="ru-RU"/>
        </w:rPr>
        <w:t xml:space="preserve"> – начала </w:t>
      </w:r>
      <w:r w:rsidRPr="00103A07">
        <w:rPr>
          <w:rFonts w:eastAsia="Times New Roman"/>
          <w:szCs w:val="28"/>
          <w:lang w:val="en-US" w:eastAsia="ru-RU"/>
        </w:rPr>
        <w:t>XX</w:t>
      </w:r>
      <w:r w:rsidRPr="00103A07">
        <w:rPr>
          <w:rFonts w:eastAsia="Times New Roman"/>
          <w:szCs w:val="28"/>
          <w:lang w:eastAsia="ru-RU"/>
        </w:rPr>
        <w:t xml:space="preserve"> века: Энциклопедия. М., 2005.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Петр Аркадьевич Столыпин: Энциклопедия / отв. ред. В.В. Шелохаев. М., 2011.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Политические партии России. Конец </w:t>
      </w:r>
      <w:r w:rsidRPr="00103A07">
        <w:rPr>
          <w:rFonts w:eastAsia="Times New Roman"/>
          <w:szCs w:val="28"/>
          <w:lang w:val="en-US" w:eastAsia="ru-RU"/>
        </w:rPr>
        <w:t>XIX</w:t>
      </w:r>
      <w:r w:rsidRPr="00103A07">
        <w:rPr>
          <w:rFonts w:eastAsia="Times New Roman"/>
          <w:szCs w:val="28"/>
          <w:lang w:eastAsia="ru-RU"/>
        </w:rPr>
        <w:t xml:space="preserve"> – первая треть </w:t>
      </w:r>
      <w:r w:rsidRPr="00103A07">
        <w:rPr>
          <w:rFonts w:eastAsia="Times New Roman"/>
          <w:szCs w:val="28"/>
          <w:lang w:val="en-US" w:eastAsia="ru-RU"/>
        </w:rPr>
        <w:t>XX</w:t>
      </w:r>
      <w:r w:rsidRPr="00103A07">
        <w:rPr>
          <w:rFonts w:eastAsia="Times New Roman"/>
          <w:szCs w:val="28"/>
          <w:lang w:eastAsia="ru-RU"/>
        </w:rPr>
        <w:t xml:space="preserve"> века. Энциклопедия /отв. ред. В.В. Шелохаев. М., 1996.    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Роговин Л.М. Конституция Российской империи: сборник законов, относя</w:t>
      </w:r>
      <w:r w:rsidRPr="00103A07">
        <w:rPr>
          <w:rFonts w:eastAsia="Times New Roman"/>
          <w:szCs w:val="28"/>
          <w:lang w:eastAsia="ru-RU"/>
        </w:rPr>
        <w:softHyphen/>
        <w:t>щихся к обновленному строю и к личным и общественным правам граждан. СПб., 1913.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Российский либерализм середины </w:t>
      </w:r>
      <w:r w:rsidRPr="00103A07">
        <w:rPr>
          <w:rFonts w:eastAsia="Times New Roman"/>
          <w:szCs w:val="28"/>
          <w:lang w:val="en-US" w:eastAsia="ru-RU"/>
        </w:rPr>
        <w:t>XVIII</w:t>
      </w:r>
      <w:r w:rsidRPr="00103A07">
        <w:rPr>
          <w:rFonts w:eastAsia="Times New Roman"/>
          <w:szCs w:val="28"/>
          <w:lang w:eastAsia="ru-RU"/>
        </w:rPr>
        <w:t xml:space="preserve"> – начала </w:t>
      </w:r>
      <w:r w:rsidRPr="00103A07">
        <w:rPr>
          <w:rFonts w:eastAsia="Times New Roman"/>
          <w:szCs w:val="28"/>
          <w:lang w:val="en-US" w:eastAsia="ru-RU"/>
        </w:rPr>
        <w:t>XX</w:t>
      </w:r>
      <w:r w:rsidRPr="00103A07">
        <w:rPr>
          <w:rFonts w:eastAsia="Times New Roman"/>
          <w:szCs w:val="28"/>
          <w:lang w:eastAsia="ru-RU"/>
        </w:rPr>
        <w:t xml:space="preserve"> века: энциклопедия / отв. ред. В.В. Шелохаев. М., 2010.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Русский консерватизм середины </w:t>
      </w:r>
      <w:r w:rsidRPr="00103A07">
        <w:rPr>
          <w:rFonts w:eastAsia="Times New Roman"/>
          <w:szCs w:val="28"/>
          <w:lang w:val="en-US" w:eastAsia="ru-RU"/>
        </w:rPr>
        <w:t>XVIII</w:t>
      </w:r>
      <w:r w:rsidRPr="00103A07">
        <w:rPr>
          <w:rFonts w:eastAsia="Times New Roman"/>
          <w:szCs w:val="28"/>
          <w:lang w:eastAsia="ru-RU"/>
        </w:rPr>
        <w:t xml:space="preserve"> – начала </w:t>
      </w:r>
      <w:r w:rsidRPr="00103A07">
        <w:rPr>
          <w:rFonts w:eastAsia="Times New Roman"/>
          <w:szCs w:val="28"/>
          <w:lang w:val="en-US" w:eastAsia="ru-RU"/>
        </w:rPr>
        <w:t>XX</w:t>
      </w:r>
      <w:r w:rsidRPr="00103A07">
        <w:rPr>
          <w:rFonts w:eastAsia="Times New Roman"/>
          <w:szCs w:val="28"/>
          <w:lang w:eastAsia="ru-RU"/>
        </w:rPr>
        <w:t xml:space="preserve"> века: энциклопедия /отв. ред. В.В. Шелохаев. М., 2010.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Сборник указов и постановлений Временного правительства. Пг., 1917.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Совет министров Российской империи, 1905−1906 гг.: Документы и мате</w:t>
      </w:r>
      <w:r w:rsidRPr="00103A07">
        <w:rPr>
          <w:rFonts w:eastAsia="Times New Roman"/>
          <w:szCs w:val="28"/>
          <w:lang w:eastAsia="ru-RU"/>
        </w:rPr>
        <w:softHyphen/>
        <w:t>риалы. Л., 1990.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 xml:space="preserve">Учредительное собрание. Россия </w:t>
      </w:r>
      <w:smartTag w:uri="urn:schemas-microsoft-com:office:smarttags" w:element="metricconverter">
        <w:smartTagPr>
          <w:attr w:name="ProductID" w:val="1918 г"/>
        </w:smartTagPr>
        <w:r w:rsidRPr="00103A07">
          <w:rPr>
            <w:rFonts w:eastAsia="Times New Roman"/>
            <w:szCs w:val="28"/>
            <w:lang w:eastAsia="ru-RU"/>
          </w:rPr>
          <w:t>1918 г</w:t>
        </w:r>
      </w:smartTag>
      <w:r w:rsidRPr="00103A07">
        <w:rPr>
          <w:rFonts w:eastAsia="Times New Roman"/>
          <w:szCs w:val="28"/>
          <w:lang w:eastAsia="ru-RU"/>
        </w:rPr>
        <w:t>. (стенограмма и другие документы). М., 1991.</w:t>
      </w:r>
    </w:p>
    <w:p w:rsidR="00103A07" w:rsidRPr="00103A07" w:rsidRDefault="00103A07" w:rsidP="00103A07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103A07">
        <w:rPr>
          <w:rFonts w:eastAsia="Times New Roman"/>
          <w:szCs w:val="28"/>
          <w:lang w:eastAsia="ru-RU"/>
        </w:rPr>
        <w:t>Шипов Д.Н. Государственные деятели Российской империи. Главы высших и центральных учреждений. Библиографический справочник. СПб., 2002.</w:t>
      </w:r>
    </w:p>
    <w:p w:rsidR="00103A07" w:rsidRDefault="00103A07" w:rsidP="00870988">
      <w:pPr>
        <w:tabs>
          <w:tab w:val="left" w:pos="2055"/>
          <w:tab w:val="center" w:pos="4778"/>
        </w:tabs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870988" w:rsidRPr="00870988" w:rsidRDefault="00870988" w:rsidP="00870988">
      <w:pPr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870988" w:rsidP="00870988">
      <w:pPr>
        <w:tabs>
          <w:tab w:val="left" w:pos="2055"/>
          <w:tab w:val="center" w:pos="4778"/>
        </w:tabs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  <w:bookmarkStart w:id="5" w:name="_Toc174606587"/>
      <w:r w:rsidRPr="00870988">
        <w:rPr>
          <w:rFonts w:eastAsia="Times New Roman"/>
          <w:b/>
          <w:szCs w:val="28"/>
          <w:lang w:eastAsia="ru-RU"/>
        </w:rPr>
        <w:t xml:space="preserve">Вопросы для подготовки к </w:t>
      </w:r>
      <w:r w:rsidR="004D3D8F">
        <w:rPr>
          <w:rFonts w:eastAsia="Times New Roman"/>
          <w:b/>
          <w:szCs w:val="28"/>
          <w:lang w:eastAsia="ru-RU"/>
        </w:rPr>
        <w:t>уст</w:t>
      </w:r>
      <w:r w:rsidR="00EB74EC">
        <w:rPr>
          <w:rFonts w:eastAsia="Times New Roman"/>
          <w:b/>
          <w:szCs w:val="28"/>
          <w:lang w:eastAsia="ru-RU"/>
        </w:rPr>
        <w:t>н</w:t>
      </w:r>
      <w:r w:rsidR="004D3D8F">
        <w:rPr>
          <w:rFonts w:eastAsia="Times New Roman"/>
          <w:b/>
          <w:szCs w:val="28"/>
          <w:lang w:eastAsia="ru-RU"/>
        </w:rPr>
        <w:t>ой части</w:t>
      </w:r>
      <w:r w:rsidRPr="00870988">
        <w:rPr>
          <w:rFonts w:eastAsia="Times New Roman"/>
          <w:b/>
          <w:szCs w:val="28"/>
          <w:lang w:eastAsia="ru-RU"/>
        </w:rPr>
        <w:t xml:space="preserve"> экзамен</w:t>
      </w:r>
      <w:bookmarkEnd w:id="5"/>
      <w:r w:rsidR="004D3D8F">
        <w:rPr>
          <w:rFonts w:eastAsia="Times New Roman"/>
          <w:b/>
          <w:szCs w:val="28"/>
          <w:lang w:eastAsia="ru-RU"/>
        </w:rPr>
        <w:t>а по дисциплине</w:t>
      </w:r>
    </w:p>
    <w:p w:rsidR="00870988" w:rsidRPr="00870988" w:rsidRDefault="00870988" w:rsidP="00870988">
      <w:pPr>
        <w:tabs>
          <w:tab w:val="center" w:pos="0"/>
        </w:tabs>
        <w:spacing w:line="240" w:lineRule="auto"/>
        <w:rPr>
          <w:rFonts w:eastAsia="Times New Roman"/>
          <w:szCs w:val="28"/>
          <w:lang w:eastAsia="ru-RU"/>
        </w:rPr>
      </w:pPr>
    </w:p>
    <w:p w:rsidR="00870988" w:rsidRPr="00870988" w:rsidRDefault="00294AFD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Развитие</w:t>
      </w:r>
      <w:r w:rsidR="00EB74EC">
        <w:rPr>
          <w:rFonts w:eastAsia="Times New Roman"/>
          <w:szCs w:val="28"/>
          <w:lang w:eastAsia="ru-RU"/>
        </w:rPr>
        <w:t xml:space="preserve">  форм (</w:t>
      </w:r>
      <w:r w:rsidR="00870988" w:rsidRPr="00870988">
        <w:rPr>
          <w:rFonts w:eastAsia="Times New Roman"/>
          <w:szCs w:val="28"/>
          <w:lang w:eastAsia="ru-RU"/>
        </w:rPr>
        <w:t xml:space="preserve"> источников</w:t>
      </w:r>
      <w:r w:rsidR="00EB74EC">
        <w:rPr>
          <w:rFonts w:eastAsia="Times New Roman"/>
          <w:szCs w:val="28"/>
          <w:lang w:eastAsia="ru-RU"/>
        </w:rPr>
        <w:t>)</w:t>
      </w:r>
      <w:r w:rsidR="00870988" w:rsidRPr="00870988">
        <w:rPr>
          <w:rFonts w:eastAsia="Times New Roman"/>
          <w:szCs w:val="28"/>
          <w:lang w:eastAsia="ru-RU"/>
        </w:rPr>
        <w:t xml:space="preserve"> русского</w:t>
      </w:r>
      <w:r w:rsidR="00EB74EC">
        <w:rPr>
          <w:rFonts w:eastAsia="Times New Roman"/>
          <w:szCs w:val="28"/>
          <w:lang w:eastAsia="ru-RU"/>
        </w:rPr>
        <w:t xml:space="preserve"> (российского)</w:t>
      </w:r>
      <w:r w:rsidR="00870988" w:rsidRPr="00870988">
        <w:rPr>
          <w:rFonts w:eastAsia="Times New Roman"/>
          <w:szCs w:val="28"/>
          <w:lang w:eastAsia="ru-RU"/>
        </w:rPr>
        <w:t xml:space="preserve"> права</w:t>
      </w:r>
      <w:r w:rsidR="00EB74EC">
        <w:rPr>
          <w:rFonts w:eastAsia="Times New Roman"/>
          <w:szCs w:val="28"/>
          <w:lang w:eastAsia="ru-RU"/>
        </w:rPr>
        <w:t xml:space="preserve"> в </w:t>
      </w:r>
      <w:r w:rsidR="00870988" w:rsidRPr="00870988">
        <w:rPr>
          <w:rFonts w:eastAsia="Times New Roman"/>
          <w:szCs w:val="28"/>
          <w:lang w:eastAsia="ru-RU"/>
        </w:rPr>
        <w:t xml:space="preserve"> </w:t>
      </w:r>
      <w:r w:rsidR="00870988" w:rsidRPr="00870988">
        <w:rPr>
          <w:rFonts w:eastAsia="Times New Roman"/>
          <w:szCs w:val="28"/>
          <w:lang w:val="en-US" w:eastAsia="ru-RU"/>
        </w:rPr>
        <w:t>X</w:t>
      </w:r>
      <w:r w:rsidR="00870988" w:rsidRPr="00870988">
        <w:rPr>
          <w:rFonts w:eastAsia="Times New Roman"/>
          <w:szCs w:val="28"/>
          <w:lang w:eastAsia="ru-RU"/>
        </w:rPr>
        <w:t xml:space="preserve"> – </w:t>
      </w:r>
      <w:r w:rsidR="00EB74EC">
        <w:rPr>
          <w:rFonts w:eastAsia="Times New Roman"/>
          <w:szCs w:val="28"/>
          <w:lang w:eastAsia="ru-RU"/>
        </w:rPr>
        <w:t xml:space="preserve">начале </w:t>
      </w:r>
      <w:r w:rsidR="00EB74EC">
        <w:rPr>
          <w:rFonts w:eastAsia="Times New Roman"/>
          <w:szCs w:val="28"/>
          <w:lang w:val="en-US" w:eastAsia="ru-RU"/>
        </w:rPr>
        <w:t>X</w:t>
      </w:r>
      <w:r w:rsidR="00870988" w:rsidRPr="00870988">
        <w:rPr>
          <w:rFonts w:eastAsia="Times New Roman"/>
          <w:szCs w:val="28"/>
          <w:lang w:val="en-US" w:eastAsia="ru-RU"/>
        </w:rPr>
        <w:t>X</w:t>
      </w:r>
      <w:r w:rsidR="00870988" w:rsidRPr="00870988">
        <w:rPr>
          <w:rFonts w:eastAsia="Times New Roman"/>
          <w:szCs w:val="28"/>
          <w:lang w:eastAsia="ru-RU"/>
        </w:rPr>
        <w:t xml:space="preserve"> в.в.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Основные научные школы</w:t>
      </w:r>
      <w:r w:rsidR="00282A93">
        <w:rPr>
          <w:rFonts w:eastAsia="Times New Roman"/>
          <w:szCs w:val="28"/>
          <w:lang w:eastAsia="ru-RU"/>
        </w:rPr>
        <w:t xml:space="preserve"> и направления в изучении</w:t>
      </w:r>
      <w:r w:rsidRPr="00870988">
        <w:rPr>
          <w:rFonts w:eastAsia="Times New Roman"/>
          <w:szCs w:val="28"/>
          <w:lang w:eastAsia="ru-RU"/>
        </w:rPr>
        <w:t xml:space="preserve"> истории отечественного государства и права.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Причины образования Древнерусского государства. Соотношение монархического, аристократическ</w:t>
      </w:r>
      <w:r w:rsidR="00EB74EC">
        <w:rPr>
          <w:rFonts w:eastAsia="Times New Roman"/>
          <w:szCs w:val="28"/>
          <w:lang w:eastAsia="ru-RU"/>
        </w:rPr>
        <w:t>ого и демократического элементов (институтов) в государственном управлении Древней</w:t>
      </w:r>
      <w:r w:rsidRPr="00870988">
        <w:rPr>
          <w:rFonts w:eastAsia="Times New Roman"/>
          <w:szCs w:val="28"/>
          <w:lang w:eastAsia="ru-RU"/>
        </w:rPr>
        <w:t xml:space="preserve"> Руси. 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Государственный и общественный строй Киевской Руси. Общая характеристика </w:t>
      </w:r>
      <w:r w:rsidR="00EB74EC">
        <w:rPr>
          <w:rFonts w:eastAsia="Times New Roman"/>
          <w:szCs w:val="28"/>
          <w:lang w:eastAsia="ru-RU"/>
        </w:rPr>
        <w:t xml:space="preserve">организации </w:t>
      </w:r>
      <w:r w:rsidRPr="00870988">
        <w:rPr>
          <w:rFonts w:eastAsia="Times New Roman"/>
          <w:szCs w:val="28"/>
          <w:lang w:eastAsia="ru-RU"/>
        </w:rPr>
        <w:t>суда.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Древнерусское право: источники и основные институты</w:t>
      </w:r>
      <w:r w:rsidR="00DF6479">
        <w:rPr>
          <w:rFonts w:eastAsia="Times New Roman"/>
          <w:szCs w:val="28"/>
          <w:lang w:eastAsia="ru-RU"/>
        </w:rPr>
        <w:t xml:space="preserve"> (общая характеристика)</w:t>
      </w:r>
      <w:r w:rsidRPr="00870988">
        <w:rPr>
          <w:rFonts w:eastAsia="Times New Roman"/>
          <w:szCs w:val="28"/>
          <w:lang w:eastAsia="ru-RU"/>
        </w:rPr>
        <w:t>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Основ</w:t>
      </w:r>
      <w:r w:rsidR="00DF6479">
        <w:rPr>
          <w:rFonts w:eastAsia="Times New Roman"/>
          <w:szCs w:val="28"/>
          <w:lang w:eastAsia="ru-RU"/>
        </w:rPr>
        <w:t xml:space="preserve">ные причины и предпосылки </w:t>
      </w:r>
      <w:r w:rsidRPr="00870988">
        <w:rPr>
          <w:rFonts w:eastAsia="Times New Roman"/>
          <w:szCs w:val="28"/>
          <w:lang w:eastAsia="ru-RU"/>
        </w:rPr>
        <w:t>политич</w:t>
      </w:r>
      <w:r w:rsidR="00DF6479">
        <w:rPr>
          <w:rFonts w:eastAsia="Times New Roman"/>
          <w:szCs w:val="28"/>
          <w:lang w:eastAsia="ru-RU"/>
        </w:rPr>
        <w:t>еской раздробленности на Руси.</w:t>
      </w:r>
      <w:r w:rsidRPr="00870988">
        <w:rPr>
          <w:rFonts w:eastAsia="Times New Roman"/>
          <w:szCs w:val="28"/>
          <w:lang w:eastAsia="ru-RU"/>
        </w:rPr>
        <w:t xml:space="preserve"> Сравнител</w:t>
      </w:r>
      <w:r w:rsidR="00294AFD">
        <w:rPr>
          <w:rFonts w:eastAsia="Times New Roman"/>
          <w:szCs w:val="28"/>
          <w:lang w:eastAsia="ru-RU"/>
        </w:rPr>
        <w:t>ьный ана</w:t>
      </w:r>
      <w:r w:rsidR="003A1379">
        <w:rPr>
          <w:rFonts w:eastAsia="Times New Roman"/>
          <w:szCs w:val="28"/>
          <w:lang w:eastAsia="ru-RU"/>
        </w:rPr>
        <w:t>лиз институтов публичной власти</w:t>
      </w:r>
      <w:r w:rsidRPr="00870988">
        <w:rPr>
          <w:rFonts w:eastAsia="Times New Roman"/>
          <w:szCs w:val="28"/>
          <w:lang w:eastAsia="ru-RU"/>
        </w:rPr>
        <w:t xml:space="preserve"> </w:t>
      </w:r>
      <w:r w:rsidR="003A1379">
        <w:rPr>
          <w:rFonts w:eastAsia="Times New Roman"/>
          <w:szCs w:val="28"/>
          <w:lang w:eastAsia="ru-RU"/>
        </w:rPr>
        <w:t xml:space="preserve"> Великого </w:t>
      </w:r>
      <w:r w:rsidRPr="00870988">
        <w:rPr>
          <w:rFonts w:eastAsia="Times New Roman"/>
          <w:szCs w:val="28"/>
          <w:lang w:eastAsia="ru-RU"/>
        </w:rPr>
        <w:t>Новгорода, Пскова и других русских княжеств периода полити</w:t>
      </w:r>
      <w:r w:rsidR="00294AFD">
        <w:rPr>
          <w:rFonts w:eastAsia="Times New Roman"/>
          <w:szCs w:val="28"/>
          <w:lang w:eastAsia="ru-RU"/>
        </w:rPr>
        <w:t>ческой раздробленности. Форм</w:t>
      </w:r>
      <w:r w:rsidRPr="00870988">
        <w:rPr>
          <w:rFonts w:eastAsia="Times New Roman"/>
          <w:szCs w:val="28"/>
          <w:lang w:eastAsia="ru-RU"/>
        </w:rPr>
        <w:t>ы представительства и самоуправления.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Псковская судная грамота: ин</w:t>
      </w:r>
      <w:r w:rsidR="00DF6479">
        <w:rPr>
          <w:rFonts w:eastAsia="Times New Roman"/>
          <w:szCs w:val="28"/>
          <w:lang w:eastAsia="ru-RU"/>
        </w:rPr>
        <w:t>ституты уголовного и судеб</w:t>
      </w:r>
      <w:r w:rsidRPr="00870988">
        <w:rPr>
          <w:rFonts w:eastAsia="Times New Roman"/>
          <w:szCs w:val="28"/>
          <w:lang w:eastAsia="ru-RU"/>
        </w:rPr>
        <w:t>ного права.</w:t>
      </w:r>
    </w:p>
    <w:p w:rsidR="00870988" w:rsidRPr="00870988" w:rsidRDefault="00294AFD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Эволюция системы</w:t>
      </w:r>
      <w:r w:rsidR="00DF6479">
        <w:rPr>
          <w:rFonts w:eastAsia="Times New Roman"/>
          <w:szCs w:val="28"/>
          <w:lang w:eastAsia="ru-RU"/>
        </w:rPr>
        <w:t xml:space="preserve"> государственного</w:t>
      </w:r>
      <w:r w:rsidR="0047781F">
        <w:rPr>
          <w:rFonts w:eastAsia="Times New Roman"/>
          <w:szCs w:val="28"/>
          <w:lang w:eastAsia="ru-RU"/>
        </w:rPr>
        <w:t xml:space="preserve"> </w:t>
      </w:r>
      <w:r w:rsidR="00DF6479">
        <w:rPr>
          <w:rFonts w:eastAsia="Times New Roman"/>
          <w:szCs w:val="28"/>
          <w:lang w:eastAsia="ru-RU"/>
        </w:rPr>
        <w:t>управления</w:t>
      </w:r>
      <w:r w:rsidR="003A1379">
        <w:rPr>
          <w:rFonts w:eastAsia="Times New Roman"/>
          <w:szCs w:val="28"/>
          <w:lang w:eastAsia="ru-RU"/>
        </w:rPr>
        <w:t xml:space="preserve"> в</w:t>
      </w:r>
      <w:r w:rsidR="00DF6479">
        <w:rPr>
          <w:rFonts w:eastAsia="Times New Roman"/>
          <w:szCs w:val="28"/>
          <w:lang w:eastAsia="ru-RU"/>
        </w:rPr>
        <w:t xml:space="preserve"> Древней</w:t>
      </w:r>
      <w:r w:rsidR="0047781F">
        <w:rPr>
          <w:rFonts w:eastAsia="Times New Roman"/>
          <w:szCs w:val="28"/>
          <w:lang w:eastAsia="ru-RU"/>
        </w:rPr>
        <w:t xml:space="preserve"> и Московской</w:t>
      </w:r>
      <w:r w:rsidR="00DF6479">
        <w:rPr>
          <w:rFonts w:eastAsia="Times New Roman"/>
          <w:szCs w:val="28"/>
          <w:lang w:eastAsia="ru-RU"/>
        </w:rPr>
        <w:t xml:space="preserve"> Руси</w:t>
      </w:r>
      <w:r w:rsidR="00870988" w:rsidRPr="00870988">
        <w:rPr>
          <w:rFonts w:eastAsia="Times New Roman"/>
          <w:szCs w:val="28"/>
          <w:lang w:eastAsia="ru-RU"/>
        </w:rPr>
        <w:t xml:space="preserve"> в </w:t>
      </w:r>
      <w:r w:rsidR="00870988" w:rsidRPr="00870988">
        <w:rPr>
          <w:rFonts w:eastAsia="Times New Roman"/>
          <w:szCs w:val="28"/>
          <w:lang w:val="en-US" w:eastAsia="ru-RU"/>
        </w:rPr>
        <w:t>X</w:t>
      </w:r>
      <w:r w:rsidR="00870988" w:rsidRPr="00870988">
        <w:rPr>
          <w:rFonts w:eastAsia="Times New Roman"/>
          <w:szCs w:val="28"/>
          <w:lang w:eastAsia="ru-RU"/>
        </w:rPr>
        <w:t xml:space="preserve"> – </w:t>
      </w:r>
      <w:r w:rsidR="0092264F">
        <w:rPr>
          <w:rFonts w:eastAsia="Times New Roman"/>
          <w:szCs w:val="28"/>
          <w:lang w:eastAsia="ru-RU"/>
        </w:rPr>
        <w:t xml:space="preserve"> </w:t>
      </w:r>
      <w:r w:rsidR="0092264F">
        <w:rPr>
          <w:rFonts w:eastAsia="Times New Roman"/>
          <w:szCs w:val="28"/>
          <w:lang w:val="en-US" w:eastAsia="ru-RU"/>
        </w:rPr>
        <w:t>I</w:t>
      </w:r>
      <w:r w:rsidR="0092264F" w:rsidRPr="0092264F">
        <w:rPr>
          <w:rFonts w:eastAsia="Times New Roman"/>
          <w:szCs w:val="28"/>
          <w:lang w:eastAsia="ru-RU"/>
        </w:rPr>
        <w:t xml:space="preserve"> </w:t>
      </w:r>
      <w:r w:rsidR="0092264F">
        <w:rPr>
          <w:rFonts w:eastAsia="Times New Roman"/>
          <w:szCs w:val="28"/>
          <w:lang w:eastAsia="ru-RU"/>
        </w:rPr>
        <w:t xml:space="preserve">половине </w:t>
      </w:r>
      <w:r w:rsidR="00870988" w:rsidRPr="00870988">
        <w:rPr>
          <w:rFonts w:eastAsia="Times New Roman"/>
          <w:szCs w:val="28"/>
          <w:lang w:val="en-US" w:eastAsia="ru-RU"/>
        </w:rPr>
        <w:t>XV</w:t>
      </w:r>
      <w:r w:rsidR="00DF6479">
        <w:rPr>
          <w:rFonts w:eastAsia="Times New Roman"/>
          <w:szCs w:val="28"/>
          <w:lang w:val="en-US" w:eastAsia="ru-RU"/>
        </w:rPr>
        <w:t>I</w:t>
      </w:r>
      <w:r w:rsidR="00870988" w:rsidRPr="00870988">
        <w:rPr>
          <w:rFonts w:eastAsia="Times New Roman"/>
          <w:szCs w:val="28"/>
          <w:lang w:eastAsia="ru-RU"/>
        </w:rPr>
        <w:t xml:space="preserve"> в.в. Приказная система управления: зарождение и развитие.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Форма правления в Московском государстве</w:t>
      </w:r>
      <w:r w:rsidR="009B262C">
        <w:rPr>
          <w:rFonts w:eastAsia="Times New Roman"/>
          <w:szCs w:val="28"/>
          <w:lang w:eastAsia="ru-RU"/>
        </w:rPr>
        <w:t xml:space="preserve"> </w:t>
      </w:r>
      <w:r w:rsidR="00294AFD">
        <w:rPr>
          <w:rFonts w:eastAsia="Times New Roman"/>
          <w:szCs w:val="28"/>
          <w:lang w:eastAsia="ru-RU"/>
        </w:rPr>
        <w:t xml:space="preserve"> и ее идеологическое обоснование</w:t>
      </w:r>
      <w:r w:rsidRPr="00870988">
        <w:rPr>
          <w:rFonts w:eastAsia="Times New Roman"/>
          <w:szCs w:val="28"/>
          <w:lang w:eastAsia="ru-RU"/>
        </w:rPr>
        <w:t>. Правовой статус главы государства. Самодержавие. Боярская Дума.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Особенности</w:t>
      </w:r>
      <w:r w:rsidR="00991CF3">
        <w:rPr>
          <w:rFonts w:eastAsia="Times New Roman"/>
          <w:szCs w:val="28"/>
          <w:lang w:eastAsia="ru-RU"/>
        </w:rPr>
        <w:t xml:space="preserve"> и институты публичной власти </w:t>
      </w:r>
      <w:r w:rsidRPr="00870988">
        <w:rPr>
          <w:rFonts w:eastAsia="Times New Roman"/>
          <w:szCs w:val="28"/>
          <w:lang w:eastAsia="ru-RU"/>
        </w:rPr>
        <w:t xml:space="preserve">сословно-представительной монархии в Московской Руси. 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Земские Соборы в политическ</w:t>
      </w:r>
      <w:r w:rsidR="00E93233">
        <w:rPr>
          <w:rFonts w:eastAsia="Times New Roman"/>
          <w:szCs w:val="28"/>
          <w:lang w:eastAsia="ru-RU"/>
        </w:rPr>
        <w:t>ой системе Русского государства:</w:t>
      </w:r>
      <w:r w:rsidR="006F1828">
        <w:rPr>
          <w:rFonts w:eastAsia="Times New Roman"/>
          <w:szCs w:val="28"/>
          <w:lang w:eastAsia="ru-RU"/>
        </w:rPr>
        <w:t xml:space="preserve"> </w:t>
      </w:r>
      <w:r w:rsidR="00E93233">
        <w:rPr>
          <w:rFonts w:eastAsia="Times New Roman"/>
          <w:szCs w:val="28"/>
          <w:lang w:eastAsia="ru-RU"/>
        </w:rPr>
        <w:t>организация, компетенция.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Понятие абсолютной монархии. Становление абсолют</w:t>
      </w:r>
      <w:r w:rsidR="00121348">
        <w:rPr>
          <w:rFonts w:eastAsia="Times New Roman"/>
          <w:szCs w:val="28"/>
          <w:lang w:eastAsia="ru-RU"/>
        </w:rPr>
        <w:t>изма в России. Его идеологическое обоснование</w:t>
      </w:r>
      <w:r w:rsidRPr="00870988">
        <w:rPr>
          <w:rFonts w:eastAsia="Times New Roman"/>
          <w:szCs w:val="28"/>
          <w:lang w:eastAsia="ru-RU"/>
        </w:rPr>
        <w:t>. Особенности российского абсолютизма.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Судебники 1497 и </w:t>
      </w:r>
      <w:smartTag w:uri="urn:schemas-microsoft-com:office:smarttags" w:element="metricconverter">
        <w:smartTagPr>
          <w:attr w:name="ProductID" w:val="1550 г"/>
        </w:smartTagPr>
        <w:r w:rsidRPr="00870988">
          <w:rPr>
            <w:rFonts w:eastAsia="Times New Roman"/>
            <w:szCs w:val="28"/>
            <w:lang w:eastAsia="ru-RU"/>
          </w:rPr>
          <w:t>1550 г</w:t>
        </w:r>
      </w:smartTag>
      <w:r w:rsidRPr="00870988">
        <w:rPr>
          <w:rFonts w:eastAsia="Times New Roman"/>
          <w:szCs w:val="28"/>
          <w:lang w:eastAsia="ru-RU"/>
        </w:rPr>
        <w:t>.г.: источники и основные правовые институты.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Состязательный и розыскной процесс </w:t>
      </w:r>
      <w:r w:rsidR="00044BB9">
        <w:rPr>
          <w:rFonts w:eastAsia="Times New Roman"/>
          <w:szCs w:val="28"/>
          <w:lang w:eastAsia="ru-RU"/>
        </w:rPr>
        <w:t>в истории суда (</w:t>
      </w:r>
      <w:r w:rsidR="00044BB9">
        <w:rPr>
          <w:rFonts w:eastAsia="Times New Roman"/>
          <w:szCs w:val="28"/>
          <w:lang w:val="en-US" w:eastAsia="ru-RU"/>
        </w:rPr>
        <w:t>XI</w:t>
      </w:r>
      <w:r w:rsidR="00044BB9" w:rsidRPr="00044BB9">
        <w:rPr>
          <w:rFonts w:eastAsia="Times New Roman"/>
          <w:szCs w:val="28"/>
          <w:lang w:eastAsia="ru-RU"/>
        </w:rPr>
        <w:t xml:space="preserve"> – </w:t>
      </w:r>
      <w:r w:rsidR="00044BB9">
        <w:rPr>
          <w:rFonts w:eastAsia="Times New Roman"/>
          <w:szCs w:val="28"/>
          <w:lang w:val="en-US" w:eastAsia="ru-RU"/>
        </w:rPr>
        <w:t>XVIII</w:t>
      </w:r>
      <w:r w:rsidR="00044BB9" w:rsidRPr="00044BB9">
        <w:rPr>
          <w:rFonts w:eastAsia="Times New Roman"/>
          <w:szCs w:val="28"/>
          <w:lang w:eastAsia="ru-RU"/>
        </w:rPr>
        <w:t xml:space="preserve"> </w:t>
      </w:r>
      <w:r w:rsidR="00044BB9">
        <w:rPr>
          <w:rFonts w:eastAsia="Times New Roman"/>
          <w:szCs w:val="28"/>
          <w:lang w:eastAsia="ru-RU"/>
        </w:rPr>
        <w:t>в.в.)</w:t>
      </w:r>
      <w:r w:rsidRPr="00870988">
        <w:rPr>
          <w:rFonts w:eastAsia="Times New Roman"/>
          <w:szCs w:val="28"/>
          <w:lang w:eastAsia="ru-RU"/>
        </w:rPr>
        <w:t>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870988">
          <w:rPr>
            <w:rFonts w:eastAsia="Times New Roman"/>
            <w:szCs w:val="28"/>
            <w:lang w:eastAsia="ru-RU"/>
          </w:rPr>
          <w:t>1649 г</w:t>
        </w:r>
      </w:smartTag>
      <w:r w:rsidRPr="00870988">
        <w:rPr>
          <w:rFonts w:eastAsia="Times New Roman"/>
          <w:szCs w:val="28"/>
          <w:lang w:eastAsia="ru-RU"/>
        </w:rPr>
        <w:t>.: источники, структура, основные институты права, значение.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Местничество и кормление, коллегиальность и единоначалие как принципы ор</w:t>
      </w:r>
      <w:r w:rsidR="00B20BD2">
        <w:rPr>
          <w:rFonts w:eastAsia="Times New Roman"/>
          <w:szCs w:val="28"/>
          <w:lang w:eastAsia="ru-RU"/>
        </w:rPr>
        <w:t>ганизации государственного аппарата</w:t>
      </w:r>
      <w:r w:rsidRPr="00870988">
        <w:rPr>
          <w:rFonts w:eastAsia="Times New Roman"/>
          <w:szCs w:val="28"/>
          <w:lang w:eastAsia="ru-RU"/>
        </w:rPr>
        <w:t xml:space="preserve"> в </w:t>
      </w:r>
      <w:r w:rsidR="00B20BD2">
        <w:rPr>
          <w:rFonts w:eastAsia="Times New Roman"/>
          <w:szCs w:val="28"/>
          <w:lang w:eastAsia="ru-RU"/>
        </w:rPr>
        <w:t xml:space="preserve"> </w:t>
      </w:r>
      <w:r w:rsidRPr="00870988">
        <w:rPr>
          <w:rFonts w:eastAsia="Times New Roman"/>
          <w:szCs w:val="28"/>
          <w:lang w:eastAsia="ru-RU"/>
        </w:rPr>
        <w:t>Русском государстве.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Административные реформы в России  первой четверти </w:t>
      </w:r>
      <w:r w:rsidRPr="00870988">
        <w:rPr>
          <w:rFonts w:eastAsia="Times New Roman"/>
          <w:szCs w:val="28"/>
          <w:lang w:val="en-US" w:eastAsia="ru-RU"/>
        </w:rPr>
        <w:t>XVIII</w:t>
      </w:r>
      <w:r w:rsidRPr="00870988">
        <w:rPr>
          <w:rFonts w:eastAsia="Times New Roman"/>
          <w:szCs w:val="28"/>
          <w:lang w:eastAsia="ru-RU"/>
        </w:rPr>
        <w:t xml:space="preserve"> в. Создание системы государственного надзора и контроля.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Судебные реформы в России </w:t>
      </w:r>
      <w:r w:rsidRPr="00870988">
        <w:rPr>
          <w:rFonts w:eastAsia="Times New Roman"/>
          <w:szCs w:val="28"/>
          <w:lang w:val="en-US" w:eastAsia="ru-RU"/>
        </w:rPr>
        <w:t>XVIII</w:t>
      </w:r>
      <w:r w:rsidRPr="00870988">
        <w:rPr>
          <w:rFonts w:eastAsia="Times New Roman"/>
          <w:szCs w:val="28"/>
          <w:lang w:eastAsia="ru-RU"/>
        </w:rPr>
        <w:t xml:space="preserve"> в., их цели, задачи и реальное воплощение.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Правительствующий Сенат в системе государственной власти России </w:t>
      </w:r>
      <w:r w:rsidRPr="00870988">
        <w:rPr>
          <w:rFonts w:eastAsia="Times New Roman"/>
          <w:szCs w:val="28"/>
          <w:lang w:val="en-US" w:eastAsia="ru-RU"/>
        </w:rPr>
        <w:t>XVIII</w:t>
      </w:r>
      <w:r w:rsidRPr="00870988">
        <w:rPr>
          <w:rFonts w:eastAsia="Times New Roman"/>
          <w:szCs w:val="28"/>
          <w:lang w:eastAsia="ru-RU"/>
        </w:rPr>
        <w:t xml:space="preserve"> – </w:t>
      </w:r>
      <w:r w:rsidRPr="00870988">
        <w:rPr>
          <w:rFonts w:eastAsia="Times New Roman"/>
          <w:szCs w:val="28"/>
          <w:lang w:val="en-US" w:eastAsia="ru-RU"/>
        </w:rPr>
        <w:t>XX</w:t>
      </w:r>
      <w:r w:rsidRPr="00870988">
        <w:rPr>
          <w:rFonts w:eastAsia="Times New Roman"/>
          <w:szCs w:val="28"/>
          <w:lang w:eastAsia="ru-RU"/>
        </w:rPr>
        <w:t xml:space="preserve"> в.в.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Реформа государственной службы в первой четверти </w:t>
      </w:r>
      <w:r w:rsidRPr="00870988">
        <w:rPr>
          <w:rFonts w:eastAsia="Times New Roman"/>
          <w:szCs w:val="28"/>
          <w:lang w:val="en-US" w:eastAsia="ru-RU"/>
        </w:rPr>
        <w:t>XVIII</w:t>
      </w:r>
      <w:r w:rsidR="00B20BD2">
        <w:rPr>
          <w:rFonts w:eastAsia="Times New Roman"/>
          <w:szCs w:val="28"/>
          <w:lang w:eastAsia="ru-RU"/>
        </w:rPr>
        <w:t xml:space="preserve"> в.</w:t>
      </w:r>
      <w:r w:rsidR="00EF775B">
        <w:rPr>
          <w:rFonts w:eastAsia="Times New Roman"/>
          <w:szCs w:val="28"/>
          <w:lang w:eastAsia="ru-RU"/>
        </w:rPr>
        <w:t xml:space="preserve"> </w:t>
      </w:r>
      <w:r w:rsidR="00B20BD2">
        <w:rPr>
          <w:rFonts w:eastAsia="Times New Roman"/>
          <w:szCs w:val="28"/>
          <w:lang w:eastAsia="ru-RU"/>
        </w:rPr>
        <w:t>Финансовая и в</w:t>
      </w:r>
      <w:r w:rsidRPr="00870988">
        <w:rPr>
          <w:rFonts w:eastAsia="Times New Roman"/>
          <w:szCs w:val="28"/>
          <w:lang w:eastAsia="ru-RU"/>
        </w:rPr>
        <w:t xml:space="preserve">оенная реформа. </w:t>
      </w:r>
    </w:p>
    <w:p w:rsidR="00870988" w:rsidRPr="00870988" w:rsidRDefault="00282A93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Законодательное о</w:t>
      </w:r>
      <w:r w:rsidR="00870988" w:rsidRPr="00870988">
        <w:rPr>
          <w:rFonts w:eastAsia="Times New Roman"/>
          <w:szCs w:val="28"/>
          <w:lang w:eastAsia="ru-RU"/>
        </w:rPr>
        <w:t xml:space="preserve">формление сословного строя в России. Сословные реформы второй половины </w:t>
      </w:r>
      <w:r w:rsidR="00870988" w:rsidRPr="00870988">
        <w:rPr>
          <w:rFonts w:eastAsia="Times New Roman"/>
          <w:szCs w:val="28"/>
          <w:lang w:val="en-US" w:eastAsia="ru-RU"/>
        </w:rPr>
        <w:t>XVIII</w:t>
      </w:r>
      <w:r w:rsidR="00870988" w:rsidRPr="00870988">
        <w:rPr>
          <w:rFonts w:eastAsia="Times New Roman"/>
          <w:szCs w:val="28"/>
          <w:lang w:eastAsia="ru-RU"/>
        </w:rPr>
        <w:t xml:space="preserve"> в.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Эволюция</w:t>
      </w:r>
      <w:r w:rsidR="00EF775B" w:rsidRPr="00EF775B">
        <w:rPr>
          <w:rFonts w:eastAsia="Times New Roman"/>
          <w:szCs w:val="28"/>
          <w:lang w:eastAsia="ru-RU"/>
        </w:rPr>
        <w:t xml:space="preserve"> </w:t>
      </w:r>
      <w:r w:rsidR="00EF775B">
        <w:rPr>
          <w:rFonts w:eastAsia="Times New Roman"/>
          <w:szCs w:val="28"/>
          <w:lang w:eastAsia="ru-RU"/>
        </w:rPr>
        <w:t>органов</w:t>
      </w:r>
      <w:r w:rsidRPr="00870988">
        <w:rPr>
          <w:rFonts w:eastAsia="Times New Roman"/>
          <w:szCs w:val="28"/>
          <w:lang w:eastAsia="ru-RU"/>
        </w:rPr>
        <w:t xml:space="preserve"> церковного управления в России</w:t>
      </w:r>
      <w:r w:rsidR="00EF775B">
        <w:rPr>
          <w:rFonts w:eastAsia="Times New Roman"/>
          <w:szCs w:val="28"/>
          <w:lang w:eastAsia="ru-RU"/>
        </w:rPr>
        <w:t xml:space="preserve"> </w:t>
      </w:r>
      <w:r w:rsidRPr="00870988">
        <w:rPr>
          <w:rFonts w:eastAsia="Times New Roman"/>
          <w:szCs w:val="28"/>
          <w:lang w:eastAsia="ru-RU"/>
        </w:rPr>
        <w:t xml:space="preserve"> в </w:t>
      </w:r>
      <w:r w:rsidRPr="00870988">
        <w:rPr>
          <w:rFonts w:eastAsia="Times New Roman"/>
          <w:szCs w:val="28"/>
          <w:lang w:val="en-US" w:eastAsia="ru-RU"/>
        </w:rPr>
        <w:t>X</w:t>
      </w:r>
      <w:r w:rsidRPr="00870988">
        <w:rPr>
          <w:rFonts w:eastAsia="Times New Roman"/>
          <w:szCs w:val="28"/>
          <w:lang w:eastAsia="ru-RU"/>
        </w:rPr>
        <w:t xml:space="preserve"> – </w:t>
      </w:r>
      <w:r w:rsidR="00EF775B">
        <w:rPr>
          <w:rFonts w:eastAsia="Times New Roman"/>
          <w:szCs w:val="28"/>
          <w:lang w:eastAsia="ru-RU"/>
        </w:rPr>
        <w:t xml:space="preserve"> начале</w:t>
      </w:r>
      <w:r w:rsidR="00EF775B">
        <w:rPr>
          <w:rFonts w:eastAsia="Times New Roman"/>
          <w:szCs w:val="28"/>
          <w:lang w:val="en-US" w:eastAsia="ru-RU"/>
        </w:rPr>
        <w:t>XX</w:t>
      </w:r>
      <w:r w:rsidRPr="00870988">
        <w:rPr>
          <w:rFonts w:eastAsia="Times New Roman"/>
          <w:szCs w:val="28"/>
          <w:lang w:eastAsia="ru-RU"/>
        </w:rPr>
        <w:t xml:space="preserve"> в</w:t>
      </w:r>
      <w:r w:rsidR="00991CF3">
        <w:rPr>
          <w:rFonts w:eastAsia="Times New Roman"/>
          <w:szCs w:val="28"/>
          <w:lang w:eastAsia="ru-RU"/>
        </w:rPr>
        <w:t>.в.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Эволюция юридического статуса российского подданного в законодательстве </w:t>
      </w:r>
      <w:r w:rsidRPr="00870988">
        <w:rPr>
          <w:rFonts w:eastAsia="Times New Roman"/>
          <w:szCs w:val="28"/>
          <w:lang w:val="en-US" w:eastAsia="ru-RU"/>
        </w:rPr>
        <w:t>XV</w:t>
      </w:r>
      <w:r w:rsidRPr="00870988">
        <w:rPr>
          <w:rFonts w:eastAsia="Times New Roman"/>
          <w:szCs w:val="28"/>
          <w:lang w:eastAsia="ru-RU"/>
        </w:rPr>
        <w:t xml:space="preserve"> – </w:t>
      </w:r>
      <w:r w:rsidRPr="00870988">
        <w:rPr>
          <w:rFonts w:eastAsia="Times New Roman"/>
          <w:szCs w:val="28"/>
          <w:lang w:val="en-US" w:eastAsia="ru-RU"/>
        </w:rPr>
        <w:t>XX</w:t>
      </w:r>
      <w:r w:rsidRPr="00870988">
        <w:rPr>
          <w:rFonts w:eastAsia="Times New Roman"/>
          <w:szCs w:val="28"/>
          <w:lang w:eastAsia="ru-RU"/>
        </w:rPr>
        <w:t xml:space="preserve"> в.в.</w:t>
      </w:r>
      <w:r w:rsidR="00282A93">
        <w:rPr>
          <w:rFonts w:eastAsia="Times New Roman"/>
          <w:szCs w:val="28"/>
          <w:lang w:eastAsia="ru-RU"/>
        </w:rPr>
        <w:t>: о</w:t>
      </w:r>
      <w:r w:rsidRPr="00870988">
        <w:rPr>
          <w:rFonts w:eastAsia="Times New Roman"/>
          <w:szCs w:val="28"/>
          <w:lang w:eastAsia="ru-RU"/>
        </w:rPr>
        <w:t>т подданного «тяглового» государства к сословному статусу и далее к гражданским правам по Основным</w:t>
      </w:r>
      <w:r w:rsidR="00282A93">
        <w:rPr>
          <w:rFonts w:eastAsia="Times New Roman"/>
          <w:szCs w:val="28"/>
          <w:lang w:eastAsia="ru-RU"/>
        </w:rPr>
        <w:t xml:space="preserve"> государственным</w:t>
      </w:r>
      <w:r w:rsidRPr="00870988">
        <w:rPr>
          <w:rFonts w:eastAsia="Times New Roman"/>
          <w:szCs w:val="28"/>
          <w:lang w:eastAsia="ru-RU"/>
        </w:rPr>
        <w:t xml:space="preserve"> законам </w:t>
      </w:r>
      <w:smartTag w:uri="urn:schemas-microsoft-com:office:smarttags" w:element="metricconverter">
        <w:smartTagPr>
          <w:attr w:name="ProductID" w:val="1906 г"/>
        </w:smartTagPr>
        <w:r w:rsidRPr="00870988">
          <w:rPr>
            <w:rFonts w:eastAsia="Times New Roman"/>
            <w:szCs w:val="28"/>
            <w:lang w:eastAsia="ru-RU"/>
          </w:rPr>
          <w:t>1906 г</w:t>
        </w:r>
      </w:smartTag>
      <w:r w:rsidRPr="00870988">
        <w:rPr>
          <w:rFonts w:eastAsia="Times New Roman"/>
          <w:szCs w:val="28"/>
          <w:lang w:eastAsia="ru-RU"/>
        </w:rPr>
        <w:t>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Проблема</w:t>
      </w:r>
      <w:r w:rsidR="005E3041">
        <w:rPr>
          <w:rFonts w:eastAsia="Times New Roman"/>
          <w:szCs w:val="28"/>
          <w:lang w:eastAsia="ru-RU"/>
        </w:rPr>
        <w:t xml:space="preserve"> и основные подходы к</w:t>
      </w:r>
      <w:r w:rsidRPr="00870988">
        <w:rPr>
          <w:rFonts w:eastAsia="Times New Roman"/>
          <w:szCs w:val="28"/>
          <w:lang w:eastAsia="ru-RU"/>
        </w:rPr>
        <w:t xml:space="preserve"> периодизации истории отечественного государства и права.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Развит</w:t>
      </w:r>
      <w:r w:rsidR="00EF775B">
        <w:rPr>
          <w:rFonts w:eastAsia="Times New Roman"/>
          <w:szCs w:val="28"/>
          <w:lang w:eastAsia="ru-RU"/>
        </w:rPr>
        <w:t xml:space="preserve">ие понятия и системы преступлений в России </w:t>
      </w:r>
      <w:r w:rsidRPr="00870988">
        <w:rPr>
          <w:rFonts w:eastAsia="Times New Roman"/>
          <w:szCs w:val="28"/>
          <w:lang w:eastAsia="ru-RU"/>
        </w:rPr>
        <w:t xml:space="preserve"> </w:t>
      </w:r>
      <w:r w:rsidR="00EF775B">
        <w:rPr>
          <w:rFonts w:eastAsia="Times New Roman"/>
          <w:szCs w:val="28"/>
          <w:lang w:val="en-US" w:eastAsia="ru-RU"/>
        </w:rPr>
        <w:t>X</w:t>
      </w:r>
      <w:r w:rsidRPr="00870988">
        <w:rPr>
          <w:rFonts w:eastAsia="Times New Roman"/>
          <w:szCs w:val="28"/>
          <w:lang w:val="en-US" w:eastAsia="ru-RU"/>
        </w:rPr>
        <w:t>I</w:t>
      </w:r>
      <w:r w:rsidR="00EF775B">
        <w:rPr>
          <w:rFonts w:eastAsia="Times New Roman"/>
          <w:szCs w:val="28"/>
          <w:lang w:eastAsia="ru-RU"/>
        </w:rPr>
        <w:t xml:space="preserve"> – начала</w:t>
      </w:r>
      <w:r w:rsidRPr="00870988">
        <w:rPr>
          <w:rFonts w:eastAsia="Times New Roman"/>
          <w:szCs w:val="28"/>
          <w:lang w:eastAsia="ru-RU"/>
        </w:rPr>
        <w:t xml:space="preserve"> </w:t>
      </w:r>
      <w:r w:rsidRPr="00870988">
        <w:rPr>
          <w:rFonts w:eastAsia="Times New Roman"/>
          <w:szCs w:val="28"/>
          <w:lang w:val="en-US" w:eastAsia="ru-RU"/>
        </w:rPr>
        <w:t>XVIII</w:t>
      </w:r>
      <w:r w:rsidRPr="00870988">
        <w:rPr>
          <w:rFonts w:eastAsia="Times New Roman"/>
          <w:szCs w:val="28"/>
          <w:lang w:eastAsia="ru-RU"/>
        </w:rPr>
        <w:t xml:space="preserve"> в</w:t>
      </w:r>
      <w:r w:rsidR="00EF775B">
        <w:rPr>
          <w:rFonts w:eastAsia="Times New Roman"/>
          <w:szCs w:val="28"/>
          <w:lang w:eastAsia="ru-RU"/>
        </w:rPr>
        <w:t>.в</w:t>
      </w:r>
      <w:r w:rsidRPr="00870988">
        <w:rPr>
          <w:rFonts w:eastAsia="Times New Roman"/>
          <w:szCs w:val="28"/>
          <w:lang w:eastAsia="ru-RU"/>
        </w:rPr>
        <w:t>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Административные реформы в первой трети </w:t>
      </w:r>
      <w:r w:rsidRPr="00870988">
        <w:rPr>
          <w:rFonts w:eastAsia="Times New Roman"/>
          <w:szCs w:val="28"/>
          <w:lang w:val="en-US" w:eastAsia="ru-RU"/>
        </w:rPr>
        <w:t>XIX</w:t>
      </w:r>
      <w:r w:rsidRPr="00870988">
        <w:rPr>
          <w:rFonts w:eastAsia="Times New Roman"/>
          <w:szCs w:val="28"/>
          <w:lang w:eastAsia="ru-RU"/>
        </w:rPr>
        <w:t xml:space="preserve"> в. Органы «верховного» и «подчиненного» управления. Общая характеристика. 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Уложение о наказаниях уголовных и исправительных </w:t>
      </w:r>
      <w:smartTag w:uri="urn:schemas-microsoft-com:office:smarttags" w:element="metricconverter">
        <w:smartTagPr>
          <w:attr w:name="ProductID" w:val="1845 г"/>
        </w:smartTagPr>
        <w:r w:rsidRPr="00870988">
          <w:rPr>
            <w:rFonts w:eastAsia="Times New Roman"/>
            <w:szCs w:val="28"/>
            <w:lang w:eastAsia="ru-RU"/>
          </w:rPr>
          <w:t>1845 г</w:t>
        </w:r>
      </w:smartTag>
      <w:r w:rsidRPr="00870988">
        <w:rPr>
          <w:rFonts w:eastAsia="Times New Roman"/>
          <w:szCs w:val="28"/>
          <w:lang w:eastAsia="ru-RU"/>
        </w:rPr>
        <w:t>. Общая характеристика основных</w:t>
      </w:r>
      <w:r w:rsidR="006077AA">
        <w:rPr>
          <w:rFonts w:eastAsia="Times New Roman"/>
          <w:szCs w:val="28"/>
          <w:lang w:eastAsia="ru-RU"/>
        </w:rPr>
        <w:t xml:space="preserve"> принципов и</w:t>
      </w:r>
      <w:r w:rsidRPr="00870988">
        <w:rPr>
          <w:rFonts w:eastAsia="Times New Roman"/>
          <w:szCs w:val="28"/>
          <w:lang w:eastAsia="ru-RU"/>
        </w:rPr>
        <w:t xml:space="preserve"> институтов уголовного права.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Эволюция понятия</w:t>
      </w:r>
      <w:r w:rsidR="00E93233">
        <w:rPr>
          <w:rFonts w:eastAsia="Times New Roman"/>
          <w:szCs w:val="28"/>
          <w:lang w:eastAsia="ru-RU"/>
        </w:rPr>
        <w:t xml:space="preserve"> и видов обязательств</w:t>
      </w:r>
      <w:r w:rsidRPr="00870988">
        <w:rPr>
          <w:rFonts w:eastAsia="Times New Roman"/>
          <w:szCs w:val="28"/>
          <w:lang w:eastAsia="ru-RU"/>
        </w:rPr>
        <w:t xml:space="preserve"> в русском праве </w:t>
      </w:r>
      <w:r w:rsidRPr="00870988">
        <w:rPr>
          <w:rFonts w:eastAsia="Times New Roman"/>
          <w:szCs w:val="28"/>
          <w:lang w:val="en-US" w:eastAsia="ru-RU"/>
        </w:rPr>
        <w:t>X</w:t>
      </w:r>
      <w:r w:rsidRPr="00870988">
        <w:rPr>
          <w:rFonts w:eastAsia="Times New Roman"/>
          <w:szCs w:val="28"/>
          <w:lang w:eastAsia="ru-RU"/>
        </w:rPr>
        <w:t xml:space="preserve"> – </w:t>
      </w:r>
      <w:r w:rsidRPr="00870988">
        <w:rPr>
          <w:rFonts w:eastAsia="Times New Roman"/>
          <w:szCs w:val="28"/>
          <w:lang w:val="en-US" w:eastAsia="ru-RU"/>
        </w:rPr>
        <w:t>XIX</w:t>
      </w:r>
      <w:r w:rsidRPr="00870988">
        <w:rPr>
          <w:rFonts w:eastAsia="Times New Roman"/>
          <w:szCs w:val="28"/>
          <w:lang w:eastAsia="ru-RU"/>
        </w:rPr>
        <w:t xml:space="preserve"> в.в.</w:t>
      </w:r>
    </w:p>
    <w:p w:rsidR="00870988" w:rsidRPr="00870988" w:rsidRDefault="005424DF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Этапы и формы систематизации</w:t>
      </w:r>
      <w:r w:rsidR="00F6703F">
        <w:rPr>
          <w:rFonts w:eastAsia="Times New Roman"/>
          <w:szCs w:val="28"/>
          <w:lang w:eastAsia="ru-RU"/>
        </w:rPr>
        <w:t xml:space="preserve"> российского законодательства в </w:t>
      </w:r>
      <w:r w:rsidR="00870988" w:rsidRPr="00870988">
        <w:rPr>
          <w:rFonts w:eastAsia="Times New Roman"/>
          <w:szCs w:val="28"/>
          <w:lang w:val="en-US" w:eastAsia="ru-RU"/>
        </w:rPr>
        <w:t>XVII</w:t>
      </w:r>
      <w:r w:rsidR="00F6703F">
        <w:rPr>
          <w:rFonts w:eastAsia="Times New Roman"/>
          <w:szCs w:val="28"/>
          <w:lang w:eastAsia="ru-RU"/>
        </w:rPr>
        <w:t xml:space="preserve"> – начале</w:t>
      </w:r>
      <w:r w:rsidR="00870988" w:rsidRPr="00870988">
        <w:rPr>
          <w:rFonts w:eastAsia="Times New Roman"/>
          <w:szCs w:val="28"/>
          <w:lang w:eastAsia="ru-RU"/>
        </w:rPr>
        <w:t xml:space="preserve"> </w:t>
      </w:r>
      <w:r w:rsidR="00870988" w:rsidRPr="00870988">
        <w:rPr>
          <w:rFonts w:eastAsia="Times New Roman"/>
          <w:szCs w:val="28"/>
          <w:lang w:val="en-US" w:eastAsia="ru-RU"/>
        </w:rPr>
        <w:t>XIX</w:t>
      </w:r>
      <w:r w:rsidR="00F6703F">
        <w:rPr>
          <w:rFonts w:eastAsia="Times New Roman"/>
          <w:szCs w:val="28"/>
          <w:lang w:eastAsia="ru-RU"/>
        </w:rPr>
        <w:t xml:space="preserve"> в.в</w:t>
      </w:r>
      <w:r w:rsidR="00870988" w:rsidRPr="00870988">
        <w:rPr>
          <w:rFonts w:eastAsia="Times New Roman"/>
          <w:szCs w:val="28"/>
          <w:lang w:eastAsia="ru-RU"/>
        </w:rPr>
        <w:t>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Развитие институтов представительства в политической системе отечественного государства в </w:t>
      </w:r>
      <w:r w:rsidRPr="00870988">
        <w:rPr>
          <w:rFonts w:eastAsia="Times New Roman"/>
          <w:szCs w:val="28"/>
          <w:lang w:val="en-US" w:eastAsia="ru-RU"/>
        </w:rPr>
        <w:t>XII</w:t>
      </w:r>
      <w:r w:rsidRPr="00870988">
        <w:rPr>
          <w:rFonts w:eastAsia="Times New Roman"/>
          <w:szCs w:val="28"/>
          <w:lang w:eastAsia="ru-RU"/>
        </w:rPr>
        <w:t xml:space="preserve"> – </w:t>
      </w:r>
      <w:r w:rsidRPr="00870988">
        <w:rPr>
          <w:rFonts w:eastAsia="Times New Roman"/>
          <w:szCs w:val="28"/>
          <w:lang w:val="en-US" w:eastAsia="ru-RU"/>
        </w:rPr>
        <w:t>XVIII</w:t>
      </w:r>
      <w:r w:rsidRPr="00870988">
        <w:rPr>
          <w:rFonts w:eastAsia="Times New Roman"/>
          <w:szCs w:val="28"/>
          <w:lang w:eastAsia="ru-RU"/>
        </w:rPr>
        <w:t xml:space="preserve"> в.в.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870988">
          <w:rPr>
            <w:rFonts w:eastAsia="Times New Roman"/>
            <w:szCs w:val="28"/>
            <w:lang w:eastAsia="ru-RU"/>
          </w:rPr>
          <w:t>1861 г</w:t>
        </w:r>
      </w:smartTag>
      <w:r w:rsidRPr="00870988">
        <w:rPr>
          <w:rFonts w:eastAsia="Times New Roman"/>
          <w:szCs w:val="28"/>
          <w:lang w:eastAsia="ru-RU"/>
        </w:rPr>
        <w:t>. Ю</w:t>
      </w:r>
      <w:r w:rsidR="00384795">
        <w:rPr>
          <w:rFonts w:eastAsia="Times New Roman"/>
          <w:szCs w:val="28"/>
          <w:lang w:eastAsia="ru-RU"/>
        </w:rPr>
        <w:t>ридический статус</w:t>
      </w:r>
      <w:r w:rsidR="00785904">
        <w:rPr>
          <w:rFonts w:eastAsia="Times New Roman"/>
          <w:szCs w:val="28"/>
          <w:lang w:eastAsia="ru-RU"/>
        </w:rPr>
        <w:t xml:space="preserve"> крестьян,</w:t>
      </w:r>
      <w:r w:rsidR="00384795">
        <w:rPr>
          <w:rFonts w:eastAsia="Times New Roman"/>
          <w:szCs w:val="28"/>
          <w:lang w:eastAsia="ru-RU"/>
        </w:rPr>
        <w:t xml:space="preserve"> освобожденных от крепо</w:t>
      </w:r>
      <w:r w:rsidR="00785904">
        <w:rPr>
          <w:rFonts w:eastAsia="Times New Roman"/>
          <w:szCs w:val="28"/>
          <w:lang w:eastAsia="ru-RU"/>
        </w:rPr>
        <w:t>стной зависимости</w:t>
      </w:r>
      <w:r w:rsidRPr="00870988">
        <w:rPr>
          <w:rFonts w:eastAsia="Times New Roman"/>
          <w:szCs w:val="28"/>
          <w:lang w:eastAsia="ru-RU"/>
        </w:rPr>
        <w:t>. Органы крестьянского общественного управления и суда.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Земская реформа </w:t>
      </w:r>
      <w:smartTag w:uri="urn:schemas-microsoft-com:office:smarttags" w:element="metricconverter">
        <w:smartTagPr>
          <w:attr w:name="ProductID" w:val="1864 г"/>
        </w:smartTagPr>
        <w:r w:rsidRPr="00870988">
          <w:rPr>
            <w:rFonts w:eastAsia="Times New Roman"/>
            <w:szCs w:val="28"/>
            <w:lang w:eastAsia="ru-RU"/>
          </w:rPr>
          <w:t>1864 г</w:t>
        </w:r>
      </w:smartTag>
      <w:r w:rsidR="00384795">
        <w:rPr>
          <w:rFonts w:eastAsia="Times New Roman"/>
          <w:szCs w:val="28"/>
          <w:lang w:eastAsia="ru-RU"/>
        </w:rPr>
        <w:t xml:space="preserve">. Порядок формирования, система, функции </w:t>
      </w:r>
      <w:r w:rsidRPr="00870988">
        <w:rPr>
          <w:rFonts w:eastAsia="Times New Roman"/>
          <w:szCs w:val="28"/>
          <w:lang w:eastAsia="ru-RU"/>
        </w:rPr>
        <w:t xml:space="preserve">и компетенция органов земского самоуправления. </w:t>
      </w:r>
    </w:p>
    <w:p w:rsidR="00870988" w:rsidRPr="00870988" w:rsidRDefault="00F6703F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Судоустройство</w:t>
      </w:r>
      <w:r w:rsidR="00870988" w:rsidRPr="00870988">
        <w:rPr>
          <w:rFonts w:eastAsia="Times New Roman"/>
          <w:szCs w:val="28"/>
          <w:lang w:eastAsia="ru-RU"/>
        </w:rPr>
        <w:t xml:space="preserve"> по </w:t>
      </w:r>
      <w:r>
        <w:rPr>
          <w:rFonts w:eastAsia="Times New Roman"/>
          <w:szCs w:val="28"/>
          <w:lang w:eastAsia="ru-RU"/>
        </w:rPr>
        <w:t xml:space="preserve"> Судебным </w:t>
      </w:r>
      <w:r w:rsidR="00870988" w:rsidRPr="00870988">
        <w:rPr>
          <w:rFonts w:eastAsia="Times New Roman"/>
          <w:szCs w:val="28"/>
          <w:lang w:eastAsia="ru-RU"/>
        </w:rPr>
        <w:t xml:space="preserve">Уставам </w:t>
      </w:r>
      <w:smartTag w:uri="urn:schemas-microsoft-com:office:smarttags" w:element="metricconverter">
        <w:smartTagPr>
          <w:attr w:name="ProductID" w:val="1864 г"/>
        </w:smartTagPr>
        <w:r w:rsidR="00870988" w:rsidRPr="00870988">
          <w:rPr>
            <w:rFonts w:eastAsia="Times New Roman"/>
            <w:szCs w:val="28"/>
            <w:lang w:eastAsia="ru-RU"/>
          </w:rPr>
          <w:t>1864 г</w:t>
        </w:r>
      </w:smartTag>
      <w:r w:rsidR="00870988" w:rsidRPr="00870988">
        <w:rPr>
          <w:rFonts w:eastAsia="Times New Roman"/>
          <w:szCs w:val="28"/>
          <w:lang w:eastAsia="ru-RU"/>
        </w:rPr>
        <w:t>. Общие и мес</w:t>
      </w:r>
      <w:r w:rsidR="00785904">
        <w:rPr>
          <w:rFonts w:eastAsia="Times New Roman"/>
          <w:szCs w:val="28"/>
          <w:lang w:eastAsia="ru-RU"/>
        </w:rPr>
        <w:t>тные суды. Суд присяжных. Организация</w:t>
      </w:r>
      <w:r w:rsidR="00870988" w:rsidRPr="00870988">
        <w:rPr>
          <w:rFonts w:eastAsia="Times New Roman"/>
          <w:szCs w:val="28"/>
          <w:lang w:eastAsia="ru-RU"/>
        </w:rPr>
        <w:t xml:space="preserve"> прокуратуры и адвокатуры. 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Основные принципы</w:t>
      </w:r>
      <w:r w:rsidR="00785904">
        <w:rPr>
          <w:rFonts w:eastAsia="Times New Roman"/>
          <w:szCs w:val="28"/>
          <w:lang w:eastAsia="ru-RU"/>
        </w:rPr>
        <w:t xml:space="preserve"> судоустройства и</w:t>
      </w:r>
      <w:r w:rsidRPr="00870988">
        <w:rPr>
          <w:rFonts w:eastAsia="Times New Roman"/>
          <w:szCs w:val="28"/>
          <w:lang w:eastAsia="ru-RU"/>
        </w:rPr>
        <w:t xml:space="preserve"> судебного процесса по Судебным Уставам </w:t>
      </w:r>
      <w:smartTag w:uri="urn:schemas-microsoft-com:office:smarttags" w:element="metricconverter">
        <w:smartTagPr>
          <w:attr w:name="ProductID" w:val="1864 г"/>
        </w:smartTagPr>
        <w:r w:rsidRPr="00870988">
          <w:rPr>
            <w:rFonts w:eastAsia="Times New Roman"/>
            <w:szCs w:val="28"/>
            <w:lang w:eastAsia="ru-RU"/>
          </w:rPr>
          <w:t>1864 г</w:t>
        </w:r>
      </w:smartTag>
      <w:r w:rsidRPr="00870988">
        <w:rPr>
          <w:rFonts w:eastAsia="Times New Roman"/>
          <w:szCs w:val="28"/>
          <w:lang w:eastAsia="ru-RU"/>
        </w:rPr>
        <w:t>.</w:t>
      </w:r>
    </w:p>
    <w:p w:rsidR="00870988" w:rsidRPr="00870988" w:rsidRDefault="001F693F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Статус Государственной Думы и Государственного</w:t>
      </w:r>
      <w:r w:rsidR="00870988" w:rsidRPr="00870988">
        <w:rPr>
          <w:rFonts w:eastAsia="Times New Roman"/>
          <w:szCs w:val="28"/>
          <w:lang w:eastAsia="ru-RU"/>
        </w:rPr>
        <w:t xml:space="preserve"> Совет</w:t>
      </w:r>
      <w:r>
        <w:rPr>
          <w:rFonts w:eastAsia="Times New Roman"/>
          <w:szCs w:val="28"/>
          <w:lang w:eastAsia="ru-RU"/>
        </w:rPr>
        <w:t>а</w:t>
      </w:r>
      <w:r w:rsidR="00870988" w:rsidRPr="00870988">
        <w:rPr>
          <w:rFonts w:eastAsia="Times New Roman"/>
          <w:szCs w:val="28"/>
          <w:lang w:eastAsia="ru-RU"/>
        </w:rPr>
        <w:t xml:space="preserve"> по</w:t>
      </w:r>
      <w:r>
        <w:rPr>
          <w:rFonts w:eastAsia="Times New Roman"/>
          <w:szCs w:val="28"/>
          <w:lang w:eastAsia="ru-RU"/>
        </w:rPr>
        <w:t xml:space="preserve"> </w:t>
      </w:r>
      <w:r w:rsidR="00F6703F">
        <w:rPr>
          <w:rFonts w:eastAsia="Times New Roman"/>
          <w:szCs w:val="28"/>
          <w:lang w:eastAsia="ru-RU"/>
        </w:rPr>
        <w:t>О</w:t>
      </w:r>
      <w:r w:rsidR="00870988" w:rsidRPr="00870988">
        <w:rPr>
          <w:rFonts w:eastAsia="Times New Roman"/>
          <w:szCs w:val="28"/>
          <w:lang w:eastAsia="ru-RU"/>
        </w:rPr>
        <w:t>сновным</w:t>
      </w:r>
      <w:r>
        <w:rPr>
          <w:rFonts w:eastAsia="Times New Roman"/>
          <w:szCs w:val="28"/>
          <w:lang w:eastAsia="ru-RU"/>
        </w:rPr>
        <w:t xml:space="preserve"> государственным</w:t>
      </w:r>
      <w:r w:rsidR="00870988" w:rsidRPr="00870988">
        <w:rPr>
          <w:rFonts w:eastAsia="Times New Roman"/>
          <w:szCs w:val="28"/>
          <w:lang w:eastAsia="ru-RU"/>
        </w:rPr>
        <w:t xml:space="preserve"> законам в редакции 23 апреля </w:t>
      </w:r>
      <w:smartTag w:uri="urn:schemas-microsoft-com:office:smarttags" w:element="metricconverter">
        <w:smartTagPr>
          <w:attr w:name="ProductID" w:val="1906 г"/>
        </w:smartTagPr>
        <w:r w:rsidR="00870988" w:rsidRPr="00870988">
          <w:rPr>
            <w:rFonts w:eastAsia="Times New Roman"/>
            <w:szCs w:val="28"/>
            <w:lang w:eastAsia="ru-RU"/>
          </w:rPr>
          <w:t>1906 г</w:t>
        </w:r>
      </w:smartTag>
      <w:r w:rsidR="00870988" w:rsidRPr="00870988">
        <w:rPr>
          <w:rFonts w:eastAsia="Times New Roman"/>
          <w:szCs w:val="28"/>
          <w:lang w:eastAsia="ru-RU"/>
        </w:rPr>
        <w:t>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Общая характеристика гражданского права в пореформенной России: источники и основные институты.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Временное правительство. Реформы центрального и местного государственного аппарата.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Права подданных Российской империи по Основным</w:t>
      </w:r>
      <w:r w:rsidR="00785904">
        <w:rPr>
          <w:rFonts w:eastAsia="Times New Roman"/>
          <w:szCs w:val="28"/>
          <w:lang w:eastAsia="ru-RU"/>
        </w:rPr>
        <w:t xml:space="preserve"> государственны</w:t>
      </w:r>
      <w:r w:rsidR="001F693F">
        <w:rPr>
          <w:rFonts w:eastAsia="Times New Roman"/>
          <w:szCs w:val="28"/>
          <w:lang w:eastAsia="ru-RU"/>
        </w:rPr>
        <w:t>м</w:t>
      </w:r>
      <w:r w:rsidRPr="00870988">
        <w:rPr>
          <w:rFonts w:eastAsia="Times New Roman"/>
          <w:szCs w:val="28"/>
          <w:lang w:eastAsia="ru-RU"/>
        </w:rPr>
        <w:t xml:space="preserve"> законам в редакции 23 апреля </w:t>
      </w:r>
      <w:smartTag w:uri="urn:schemas-microsoft-com:office:smarttags" w:element="metricconverter">
        <w:smartTagPr>
          <w:attr w:name="ProductID" w:val="1906 г"/>
        </w:smartTagPr>
        <w:r w:rsidRPr="00870988">
          <w:rPr>
            <w:rFonts w:eastAsia="Times New Roman"/>
            <w:szCs w:val="28"/>
            <w:lang w:eastAsia="ru-RU"/>
          </w:rPr>
          <w:t>1906 г</w:t>
        </w:r>
      </w:smartTag>
      <w:r w:rsidRPr="00870988">
        <w:rPr>
          <w:rFonts w:eastAsia="Times New Roman"/>
          <w:szCs w:val="28"/>
          <w:lang w:eastAsia="ru-RU"/>
        </w:rPr>
        <w:t>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Аграрная реформа П.А. Столыпина: законодательная основа, судьба общины, переселение, результаты, значение.</w:t>
      </w:r>
    </w:p>
    <w:p w:rsidR="00870988" w:rsidRPr="00870988" w:rsidRDefault="001F693F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Становление и развитие</w:t>
      </w:r>
      <w:r w:rsidR="00785904">
        <w:rPr>
          <w:rFonts w:eastAsia="Times New Roman"/>
          <w:szCs w:val="28"/>
          <w:lang w:eastAsia="ru-RU"/>
        </w:rPr>
        <w:t xml:space="preserve"> источников</w:t>
      </w:r>
      <w:r w:rsidR="00870988" w:rsidRPr="00870988">
        <w:rPr>
          <w:rFonts w:eastAsia="Times New Roman"/>
          <w:szCs w:val="28"/>
          <w:lang w:eastAsia="ru-RU"/>
        </w:rPr>
        <w:t xml:space="preserve"> нормативного регулирования</w:t>
      </w:r>
      <w:r>
        <w:rPr>
          <w:rFonts w:eastAsia="Times New Roman"/>
          <w:szCs w:val="28"/>
          <w:lang w:eastAsia="ru-RU"/>
        </w:rPr>
        <w:t xml:space="preserve"> общественных отношений</w:t>
      </w:r>
      <w:r w:rsidR="00DD1112">
        <w:rPr>
          <w:rFonts w:eastAsia="Times New Roman"/>
          <w:szCs w:val="28"/>
          <w:lang w:eastAsia="ru-RU"/>
        </w:rPr>
        <w:t>, формирование отраслевого законодательства</w:t>
      </w:r>
      <w:r w:rsidR="00870988" w:rsidRPr="00870988">
        <w:rPr>
          <w:rFonts w:eastAsia="Times New Roman"/>
          <w:szCs w:val="28"/>
          <w:lang w:eastAsia="ru-RU"/>
        </w:rPr>
        <w:t xml:space="preserve"> в</w:t>
      </w:r>
      <w:r w:rsidR="00785904">
        <w:rPr>
          <w:rFonts w:eastAsia="Times New Roman"/>
          <w:szCs w:val="28"/>
          <w:lang w:eastAsia="ru-RU"/>
        </w:rPr>
        <w:t xml:space="preserve"> советском государстве в</w:t>
      </w:r>
      <w:r w:rsidR="00870988" w:rsidRPr="00870988">
        <w:rPr>
          <w:rFonts w:eastAsia="Times New Roman"/>
          <w:szCs w:val="28"/>
          <w:lang w:eastAsia="ru-RU"/>
        </w:rPr>
        <w:t xml:space="preserve"> 1917-1921г.г.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Кодекс законов об актах гражданского состояния, брачном, семейном и опекунском праве</w:t>
      </w:r>
      <w:r w:rsidR="00785904">
        <w:rPr>
          <w:rFonts w:eastAsia="Times New Roman"/>
          <w:szCs w:val="28"/>
          <w:lang w:eastAsia="ru-RU"/>
        </w:rPr>
        <w:t xml:space="preserve"> РСФСР</w:t>
      </w:r>
      <w:r w:rsidRPr="00870988">
        <w:rPr>
          <w:rFonts w:eastAsia="Times New Roman"/>
          <w:szCs w:val="28"/>
          <w:lang w:eastAsia="ru-RU"/>
        </w:rPr>
        <w:t xml:space="preserve"> от 16 сентября </w:t>
      </w:r>
      <w:smartTag w:uri="urn:schemas-microsoft-com:office:smarttags" w:element="metricconverter">
        <w:smartTagPr>
          <w:attr w:name="ProductID" w:val="1918 г"/>
        </w:smartTagPr>
        <w:r w:rsidRPr="00870988">
          <w:rPr>
            <w:rFonts w:eastAsia="Times New Roman"/>
            <w:szCs w:val="28"/>
            <w:lang w:eastAsia="ru-RU"/>
          </w:rPr>
          <w:t>1918 г</w:t>
        </w:r>
      </w:smartTag>
      <w:r w:rsidRPr="00870988">
        <w:rPr>
          <w:rFonts w:eastAsia="Times New Roman"/>
          <w:szCs w:val="28"/>
          <w:lang w:eastAsia="ru-RU"/>
        </w:rPr>
        <w:t>.</w:t>
      </w:r>
      <w:r w:rsidR="00785904">
        <w:rPr>
          <w:rFonts w:eastAsia="Times New Roman"/>
          <w:szCs w:val="28"/>
          <w:lang w:eastAsia="ru-RU"/>
        </w:rPr>
        <w:t xml:space="preserve"> Кодекс законов о труде РСФСР</w:t>
      </w:r>
      <w:r w:rsidR="00DF76FB">
        <w:rPr>
          <w:rFonts w:eastAsia="Times New Roman"/>
          <w:szCs w:val="28"/>
          <w:lang w:eastAsia="ru-RU"/>
        </w:rPr>
        <w:t xml:space="preserve"> от 10 декабря 1918 г.</w:t>
      </w:r>
      <w:r w:rsidR="00785904">
        <w:rPr>
          <w:rFonts w:eastAsia="Times New Roman"/>
          <w:szCs w:val="28"/>
          <w:lang w:eastAsia="ru-RU"/>
        </w:rPr>
        <w:t xml:space="preserve">  </w:t>
      </w:r>
      <w:r w:rsidRPr="00870988">
        <w:rPr>
          <w:rFonts w:eastAsia="Times New Roman"/>
          <w:szCs w:val="28"/>
          <w:lang w:eastAsia="ru-RU"/>
        </w:rPr>
        <w:t xml:space="preserve"> Общая характеристика.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Учредительное собрание: </w:t>
      </w:r>
      <w:r w:rsidR="005A44D7">
        <w:rPr>
          <w:rFonts w:eastAsia="Times New Roman"/>
          <w:szCs w:val="28"/>
          <w:lang w:eastAsia="ru-RU"/>
        </w:rPr>
        <w:t xml:space="preserve"> Положение о выборах в учредительное собрание, подготовка, задачи, созыв и причины роспуска</w:t>
      </w:r>
      <w:r w:rsidRPr="00870988">
        <w:rPr>
          <w:rFonts w:eastAsia="Times New Roman"/>
          <w:szCs w:val="28"/>
          <w:lang w:eastAsia="ru-RU"/>
        </w:rPr>
        <w:t>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Февральская революция </w:t>
      </w:r>
      <w:smartTag w:uri="urn:schemas-microsoft-com:office:smarttags" w:element="metricconverter">
        <w:smartTagPr>
          <w:attr w:name="ProductID" w:val="1917 г"/>
        </w:smartTagPr>
        <w:r w:rsidRPr="00870988">
          <w:rPr>
            <w:rFonts w:eastAsia="Times New Roman"/>
            <w:szCs w:val="28"/>
            <w:lang w:eastAsia="ru-RU"/>
          </w:rPr>
          <w:t>1917 г</w:t>
        </w:r>
      </w:smartTag>
      <w:r w:rsidRPr="00870988">
        <w:rPr>
          <w:rFonts w:eastAsia="Times New Roman"/>
          <w:szCs w:val="28"/>
          <w:lang w:eastAsia="ru-RU"/>
        </w:rPr>
        <w:t>. Изменения в государственном строе России в период от февраля к октябрю. Проблема двоевластия. Провозглашение республики.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Конституция РСФСР </w:t>
      </w:r>
      <w:smartTag w:uri="urn:schemas-microsoft-com:office:smarttags" w:element="metricconverter">
        <w:smartTagPr>
          <w:attr w:name="ProductID" w:val="1918 г"/>
        </w:smartTagPr>
        <w:r w:rsidRPr="00870988">
          <w:rPr>
            <w:rFonts w:eastAsia="Times New Roman"/>
            <w:szCs w:val="28"/>
            <w:lang w:eastAsia="ru-RU"/>
          </w:rPr>
          <w:t>1918 г</w:t>
        </w:r>
      </w:smartTag>
      <w:r w:rsidRPr="00870988">
        <w:rPr>
          <w:rFonts w:eastAsia="Times New Roman"/>
          <w:szCs w:val="28"/>
          <w:lang w:eastAsia="ru-RU"/>
        </w:rPr>
        <w:t>. Избирательная система. Права граждан. Федеративное устройство, система советской власти.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Создание основ советской судебной системы. Декреты о суде. Судебная реформа </w:t>
      </w:r>
      <w:smartTag w:uri="urn:schemas-microsoft-com:office:smarttags" w:element="metricconverter">
        <w:smartTagPr>
          <w:attr w:name="ProductID" w:val="1922 г"/>
        </w:smartTagPr>
        <w:r w:rsidRPr="00870988">
          <w:rPr>
            <w:rFonts w:eastAsia="Times New Roman"/>
            <w:szCs w:val="28"/>
            <w:lang w:eastAsia="ru-RU"/>
          </w:rPr>
          <w:t>1922 г</w:t>
        </w:r>
      </w:smartTag>
      <w:r w:rsidRPr="00870988">
        <w:rPr>
          <w:rFonts w:eastAsia="Times New Roman"/>
          <w:szCs w:val="28"/>
          <w:lang w:eastAsia="ru-RU"/>
        </w:rPr>
        <w:t>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Руководящие начала по уголовному праву РСФСР 12 декабря </w:t>
      </w:r>
      <w:smartTag w:uri="urn:schemas-microsoft-com:office:smarttags" w:element="metricconverter">
        <w:smartTagPr>
          <w:attr w:name="ProductID" w:val="1919 г"/>
        </w:smartTagPr>
        <w:r w:rsidRPr="00870988">
          <w:rPr>
            <w:rFonts w:eastAsia="Times New Roman"/>
            <w:szCs w:val="28"/>
            <w:lang w:eastAsia="ru-RU"/>
          </w:rPr>
          <w:t>1919 г</w:t>
        </w:r>
      </w:smartTag>
      <w:r w:rsidRPr="00870988">
        <w:rPr>
          <w:rFonts w:eastAsia="Times New Roman"/>
          <w:szCs w:val="28"/>
          <w:lang w:eastAsia="ru-RU"/>
        </w:rPr>
        <w:t xml:space="preserve">. Понятие уголовного права, преступления и наказания. Основания вменения и принципы определения наказания. </w:t>
      </w:r>
    </w:p>
    <w:p w:rsidR="00870988" w:rsidRPr="00870988" w:rsidRDefault="00DF76FB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Система источников законодательства</w:t>
      </w:r>
      <w:r w:rsidR="00870988" w:rsidRPr="00870988">
        <w:rPr>
          <w:rFonts w:eastAsia="Times New Roman"/>
          <w:szCs w:val="28"/>
          <w:lang w:eastAsia="ru-RU"/>
        </w:rPr>
        <w:t xml:space="preserve"> в период нэпа. Причины</w:t>
      </w:r>
      <w:r>
        <w:rPr>
          <w:rFonts w:eastAsia="Times New Roman"/>
          <w:szCs w:val="28"/>
          <w:lang w:eastAsia="ru-RU"/>
        </w:rPr>
        <w:t>, задачи, результаты и значение</w:t>
      </w:r>
      <w:r w:rsidR="00870988" w:rsidRPr="00870988">
        <w:rPr>
          <w:rFonts w:eastAsia="Times New Roman"/>
          <w:szCs w:val="28"/>
          <w:lang w:eastAsia="ru-RU"/>
        </w:rPr>
        <w:t xml:space="preserve"> кодификации законодательства 1922-</w:t>
      </w:r>
      <w:smartTag w:uri="urn:schemas-microsoft-com:office:smarttags" w:element="metricconverter">
        <w:smartTagPr>
          <w:attr w:name="ProductID" w:val="1924 г"/>
        </w:smartTagPr>
        <w:r w:rsidR="00870988" w:rsidRPr="00870988">
          <w:rPr>
            <w:rFonts w:eastAsia="Times New Roman"/>
            <w:szCs w:val="28"/>
            <w:lang w:eastAsia="ru-RU"/>
          </w:rPr>
          <w:t>1924 г</w:t>
        </w:r>
      </w:smartTag>
      <w:r w:rsidR="00870988" w:rsidRPr="00870988">
        <w:rPr>
          <w:rFonts w:eastAsia="Times New Roman"/>
          <w:szCs w:val="28"/>
          <w:lang w:eastAsia="ru-RU"/>
        </w:rPr>
        <w:t>.г.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Образование СССР: дискуссия об «автономизации».</w:t>
      </w:r>
      <w:r w:rsidR="00DD3BA7">
        <w:rPr>
          <w:rFonts w:eastAsia="Times New Roman"/>
          <w:szCs w:val="28"/>
          <w:lang w:eastAsia="ru-RU"/>
        </w:rPr>
        <w:t xml:space="preserve">  Декларация и Договор об образовании СССР от 30 декабря 1922 г.</w:t>
      </w:r>
      <w:r w:rsidRPr="00870988">
        <w:rPr>
          <w:rFonts w:eastAsia="Times New Roman"/>
          <w:szCs w:val="28"/>
          <w:lang w:eastAsia="ru-RU"/>
        </w:rPr>
        <w:t xml:space="preserve"> Конституция СССР </w:t>
      </w:r>
      <w:smartTag w:uri="urn:schemas-microsoft-com:office:smarttags" w:element="metricconverter">
        <w:smartTagPr>
          <w:attr w:name="ProductID" w:val="1924 г"/>
        </w:smartTagPr>
        <w:r w:rsidRPr="00870988">
          <w:rPr>
            <w:rFonts w:eastAsia="Times New Roman"/>
            <w:szCs w:val="28"/>
            <w:lang w:eastAsia="ru-RU"/>
          </w:rPr>
          <w:t>1924 г</w:t>
        </w:r>
      </w:smartTag>
      <w:r w:rsidRPr="00870988">
        <w:rPr>
          <w:rFonts w:eastAsia="Times New Roman"/>
          <w:szCs w:val="28"/>
          <w:lang w:eastAsia="ru-RU"/>
        </w:rPr>
        <w:t>.: федеративное устройство, союзные органы государственной власти.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Гражданский кодекс РСФСР </w:t>
      </w:r>
      <w:smartTag w:uri="urn:schemas-microsoft-com:office:smarttags" w:element="metricconverter">
        <w:smartTagPr>
          <w:attr w:name="ProductID" w:val="1922 г"/>
        </w:smartTagPr>
        <w:r w:rsidRPr="00870988">
          <w:rPr>
            <w:rFonts w:eastAsia="Times New Roman"/>
            <w:szCs w:val="28"/>
            <w:lang w:eastAsia="ru-RU"/>
          </w:rPr>
          <w:t>1922 г</w:t>
        </w:r>
      </w:smartTag>
      <w:r w:rsidRPr="00870988">
        <w:rPr>
          <w:rFonts w:eastAsia="Times New Roman"/>
          <w:szCs w:val="28"/>
          <w:lang w:eastAsia="ru-RU"/>
        </w:rPr>
        <w:t>.: принципы гражданского права, основные институты вещного, обязательственного и наследственного права.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Ограничение гражданских прав и расширение сферы действия уголовно-репрессивного начала в законодательстве 30-х г.г.</w:t>
      </w:r>
      <w:r w:rsidR="000D5AD6">
        <w:rPr>
          <w:rFonts w:eastAsia="Times New Roman"/>
          <w:szCs w:val="28"/>
          <w:lang w:eastAsia="ru-RU"/>
        </w:rPr>
        <w:t xml:space="preserve"> </w:t>
      </w:r>
      <w:r w:rsidR="000D5AD6">
        <w:rPr>
          <w:rFonts w:eastAsia="Times New Roman"/>
          <w:szCs w:val="28"/>
          <w:lang w:val="en-US" w:eastAsia="ru-RU"/>
        </w:rPr>
        <w:t>XX</w:t>
      </w:r>
      <w:r w:rsidR="000D5AD6" w:rsidRPr="000D5AD6">
        <w:rPr>
          <w:rFonts w:eastAsia="Times New Roman"/>
          <w:szCs w:val="28"/>
          <w:lang w:eastAsia="ru-RU"/>
        </w:rPr>
        <w:t xml:space="preserve"> </w:t>
      </w:r>
      <w:r w:rsidR="000D5AD6">
        <w:rPr>
          <w:rFonts w:eastAsia="Times New Roman"/>
          <w:szCs w:val="28"/>
          <w:lang w:eastAsia="ru-RU"/>
        </w:rPr>
        <w:t>в.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Конституция СССР </w:t>
      </w:r>
      <w:smartTag w:uri="urn:schemas-microsoft-com:office:smarttags" w:element="metricconverter">
        <w:smartTagPr>
          <w:attr w:name="ProductID" w:val="1936 г"/>
        </w:smartTagPr>
        <w:r w:rsidRPr="00870988">
          <w:rPr>
            <w:rFonts w:eastAsia="Times New Roman"/>
            <w:szCs w:val="28"/>
            <w:lang w:eastAsia="ru-RU"/>
          </w:rPr>
          <w:t>1936 г</w:t>
        </w:r>
      </w:smartTag>
      <w:r w:rsidRPr="00870988">
        <w:rPr>
          <w:rFonts w:eastAsia="Times New Roman"/>
          <w:szCs w:val="28"/>
          <w:lang w:eastAsia="ru-RU"/>
        </w:rPr>
        <w:t>.: принципы федеративного устройства, союзные органы власти, избирательная система и права граждан.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Оформление административно-командной системы управления</w:t>
      </w:r>
      <w:r w:rsidR="00D41945">
        <w:rPr>
          <w:rFonts w:eastAsia="Times New Roman"/>
          <w:szCs w:val="28"/>
          <w:lang w:eastAsia="ru-RU"/>
        </w:rPr>
        <w:t xml:space="preserve"> нар</w:t>
      </w:r>
      <w:r w:rsidR="0052634E">
        <w:rPr>
          <w:rFonts w:eastAsia="Times New Roman"/>
          <w:szCs w:val="28"/>
          <w:lang w:eastAsia="ru-RU"/>
        </w:rPr>
        <w:t>о</w:t>
      </w:r>
      <w:r w:rsidR="00D41945">
        <w:rPr>
          <w:rFonts w:eastAsia="Times New Roman"/>
          <w:szCs w:val="28"/>
          <w:lang w:eastAsia="ru-RU"/>
        </w:rPr>
        <w:t xml:space="preserve">дным хозяйством </w:t>
      </w:r>
      <w:r w:rsidRPr="00870988">
        <w:rPr>
          <w:rFonts w:eastAsia="Times New Roman"/>
          <w:szCs w:val="28"/>
          <w:lang w:eastAsia="ru-RU"/>
        </w:rPr>
        <w:t>в СССР. Госплан. Принципы партийного руководства государственным строительством в СССР.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Создание и развитие системы внесудебной репрессии в 1917-</w:t>
      </w:r>
      <w:smartTag w:uri="urn:schemas-microsoft-com:office:smarttags" w:element="metricconverter">
        <w:smartTagPr>
          <w:attr w:name="ProductID" w:val="1953 г"/>
        </w:smartTagPr>
        <w:r w:rsidRPr="00870988">
          <w:rPr>
            <w:rFonts w:eastAsia="Times New Roman"/>
            <w:szCs w:val="28"/>
            <w:lang w:eastAsia="ru-RU"/>
          </w:rPr>
          <w:t>1953 г</w:t>
        </w:r>
      </w:smartTag>
      <w:r w:rsidRPr="00870988">
        <w:rPr>
          <w:rFonts w:eastAsia="Times New Roman"/>
          <w:szCs w:val="28"/>
          <w:lang w:eastAsia="ru-RU"/>
        </w:rPr>
        <w:t>.г</w:t>
      </w:r>
      <w:r w:rsidR="005A44D7">
        <w:rPr>
          <w:rFonts w:eastAsia="Times New Roman"/>
          <w:szCs w:val="28"/>
          <w:lang w:eastAsia="ru-RU"/>
        </w:rPr>
        <w:t>.</w:t>
      </w:r>
      <w:r w:rsidRPr="00870988">
        <w:rPr>
          <w:rFonts w:eastAsia="Times New Roman"/>
          <w:szCs w:val="28"/>
          <w:lang w:eastAsia="ru-RU"/>
        </w:rPr>
        <w:t xml:space="preserve"> </w:t>
      </w:r>
      <w:r w:rsidR="005A44D7">
        <w:rPr>
          <w:rFonts w:eastAsia="Times New Roman"/>
          <w:szCs w:val="28"/>
          <w:lang w:eastAsia="ru-RU"/>
        </w:rPr>
        <w:t xml:space="preserve"> (органы</w:t>
      </w:r>
      <w:r w:rsidR="0052634E">
        <w:rPr>
          <w:rFonts w:eastAsia="Times New Roman"/>
          <w:szCs w:val="28"/>
          <w:lang w:eastAsia="ru-RU"/>
        </w:rPr>
        <w:t xml:space="preserve">  внутренних дел и  государственной безопасности</w:t>
      </w:r>
      <w:r w:rsidR="005A44D7">
        <w:rPr>
          <w:rFonts w:eastAsia="Times New Roman"/>
          <w:szCs w:val="28"/>
          <w:lang w:eastAsia="ru-RU"/>
        </w:rPr>
        <w:t xml:space="preserve">: </w:t>
      </w:r>
      <w:r w:rsidR="0052634E">
        <w:rPr>
          <w:rFonts w:eastAsia="Times New Roman"/>
          <w:szCs w:val="28"/>
          <w:lang w:eastAsia="ru-RU"/>
        </w:rPr>
        <w:t xml:space="preserve">НКВД, </w:t>
      </w:r>
      <w:r w:rsidRPr="00870988">
        <w:rPr>
          <w:rFonts w:eastAsia="Times New Roman"/>
          <w:szCs w:val="28"/>
          <w:lang w:eastAsia="ru-RU"/>
        </w:rPr>
        <w:t>ВЧК, ГПУ, ОГП</w:t>
      </w:r>
      <w:r w:rsidR="0052634E">
        <w:rPr>
          <w:rFonts w:eastAsia="Times New Roman"/>
          <w:szCs w:val="28"/>
          <w:lang w:eastAsia="ru-RU"/>
        </w:rPr>
        <w:t>У,</w:t>
      </w:r>
      <w:r w:rsidRPr="00870988">
        <w:rPr>
          <w:rFonts w:eastAsia="Times New Roman"/>
          <w:szCs w:val="28"/>
          <w:lang w:eastAsia="ru-RU"/>
        </w:rPr>
        <w:t xml:space="preserve"> МГБ.</w:t>
      </w:r>
      <w:r w:rsidR="005A44D7">
        <w:rPr>
          <w:rFonts w:eastAsia="Times New Roman"/>
          <w:szCs w:val="28"/>
          <w:lang w:eastAsia="ru-RU"/>
        </w:rPr>
        <w:t>)</w:t>
      </w:r>
      <w:r w:rsidRPr="00870988">
        <w:rPr>
          <w:rFonts w:eastAsia="Times New Roman"/>
          <w:szCs w:val="28"/>
          <w:lang w:eastAsia="ru-RU"/>
        </w:rPr>
        <w:t xml:space="preserve"> Компетенция, подведомственность, поднадзорность.</w:t>
      </w:r>
    </w:p>
    <w:p w:rsidR="00870988" w:rsidRPr="00870988" w:rsidRDefault="005A44D7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Государственный механизм</w:t>
      </w:r>
      <w:r w:rsidR="0052634E">
        <w:rPr>
          <w:rFonts w:eastAsia="Times New Roman"/>
          <w:szCs w:val="28"/>
          <w:lang w:eastAsia="ru-RU"/>
        </w:rPr>
        <w:t xml:space="preserve"> и основные отрасли </w:t>
      </w:r>
      <w:r>
        <w:rPr>
          <w:rFonts w:eastAsia="Times New Roman"/>
          <w:szCs w:val="28"/>
          <w:lang w:eastAsia="ru-RU"/>
        </w:rPr>
        <w:t xml:space="preserve">советского </w:t>
      </w:r>
      <w:r w:rsidR="0052634E">
        <w:rPr>
          <w:rFonts w:eastAsia="Times New Roman"/>
          <w:szCs w:val="28"/>
          <w:lang w:eastAsia="ru-RU"/>
        </w:rPr>
        <w:t xml:space="preserve">законодательства </w:t>
      </w:r>
      <w:r w:rsidR="00870988" w:rsidRPr="00870988">
        <w:rPr>
          <w:rFonts w:eastAsia="Times New Roman"/>
          <w:szCs w:val="28"/>
          <w:lang w:eastAsia="ru-RU"/>
        </w:rPr>
        <w:t xml:space="preserve"> в годы Великой Отечественной войны. Общая характеристика.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Кодификация отраслевого законодательства в конце 50-х – 60-х</w:t>
      </w:r>
      <w:r w:rsidR="005A44D7">
        <w:rPr>
          <w:rFonts w:eastAsia="Times New Roman"/>
          <w:szCs w:val="28"/>
          <w:lang w:eastAsia="ru-RU"/>
        </w:rPr>
        <w:t xml:space="preserve"> </w:t>
      </w:r>
      <w:r w:rsidRPr="00870988">
        <w:rPr>
          <w:rFonts w:eastAsia="Times New Roman"/>
          <w:szCs w:val="28"/>
          <w:lang w:eastAsia="ru-RU"/>
        </w:rPr>
        <w:t>г.г.</w:t>
      </w:r>
      <w:r w:rsidR="0052634E">
        <w:rPr>
          <w:rFonts w:eastAsia="Times New Roman"/>
          <w:szCs w:val="28"/>
          <w:lang w:eastAsia="ru-RU"/>
        </w:rPr>
        <w:t xml:space="preserve"> </w:t>
      </w:r>
      <w:r w:rsidR="0052634E">
        <w:rPr>
          <w:rFonts w:eastAsia="Times New Roman"/>
          <w:szCs w:val="28"/>
          <w:lang w:val="en-US" w:eastAsia="ru-RU"/>
        </w:rPr>
        <w:t>XX</w:t>
      </w:r>
      <w:r w:rsidR="0052634E" w:rsidRPr="0052634E">
        <w:rPr>
          <w:rFonts w:eastAsia="Times New Roman"/>
          <w:szCs w:val="28"/>
          <w:lang w:eastAsia="ru-RU"/>
        </w:rPr>
        <w:t xml:space="preserve"> </w:t>
      </w:r>
      <w:r w:rsidR="0052634E">
        <w:rPr>
          <w:rFonts w:eastAsia="Times New Roman"/>
          <w:szCs w:val="28"/>
          <w:lang w:eastAsia="ru-RU"/>
        </w:rPr>
        <w:t>в.</w:t>
      </w:r>
      <w:r w:rsidRPr="00870988">
        <w:rPr>
          <w:rFonts w:eastAsia="Times New Roman"/>
          <w:szCs w:val="28"/>
          <w:lang w:eastAsia="ru-RU"/>
        </w:rPr>
        <w:t xml:space="preserve"> Причины, задачи, основные изменения в уголовном и гражданском праве (материальном и процессуальном).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Конституция СССР </w:t>
      </w:r>
      <w:smartTag w:uri="urn:schemas-microsoft-com:office:smarttags" w:element="metricconverter">
        <w:smartTagPr>
          <w:attr w:name="ProductID" w:val="1977 г"/>
        </w:smartTagPr>
        <w:r w:rsidRPr="00870988">
          <w:rPr>
            <w:rFonts w:eastAsia="Times New Roman"/>
            <w:szCs w:val="28"/>
            <w:lang w:eastAsia="ru-RU"/>
          </w:rPr>
          <w:t>1977 г</w:t>
        </w:r>
      </w:smartTag>
      <w:r w:rsidR="0052634E">
        <w:rPr>
          <w:rFonts w:eastAsia="Times New Roman"/>
          <w:szCs w:val="28"/>
          <w:lang w:eastAsia="ru-RU"/>
        </w:rPr>
        <w:t>. Общая характеристика основ конституционного строя, система права, свобод и обязанностей советских граждан.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 xml:space="preserve">Эволюция государственно-политической системы после </w:t>
      </w:r>
      <w:r w:rsidRPr="00870988">
        <w:rPr>
          <w:rFonts w:eastAsia="Times New Roman"/>
          <w:szCs w:val="28"/>
          <w:lang w:val="en-US" w:eastAsia="ru-RU"/>
        </w:rPr>
        <w:t>XX</w:t>
      </w:r>
      <w:r w:rsidRPr="00870988">
        <w:rPr>
          <w:rFonts w:eastAsia="Times New Roman"/>
          <w:szCs w:val="28"/>
          <w:lang w:eastAsia="ru-RU"/>
        </w:rPr>
        <w:t xml:space="preserve"> съезда партии. Демократизация советов, либерализация</w:t>
      </w:r>
      <w:r w:rsidR="0052634E">
        <w:rPr>
          <w:rFonts w:eastAsia="Times New Roman"/>
          <w:szCs w:val="28"/>
          <w:lang w:eastAsia="ru-RU"/>
        </w:rPr>
        <w:t xml:space="preserve"> уголовного и уголовно-процессуального законодательства</w:t>
      </w:r>
      <w:r w:rsidRPr="00870988">
        <w:rPr>
          <w:rFonts w:eastAsia="Times New Roman"/>
          <w:szCs w:val="28"/>
          <w:lang w:eastAsia="ru-RU"/>
        </w:rPr>
        <w:t xml:space="preserve">. 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Изменения политико-правовой системы СССР в период перестройки. Конституционные преобразования 1989-</w:t>
      </w:r>
      <w:smartTag w:uri="urn:schemas-microsoft-com:office:smarttags" w:element="metricconverter">
        <w:smartTagPr>
          <w:attr w:name="ProductID" w:val="1991 г"/>
        </w:smartTagPr>
        <w:r w:rsidRPr="00870988">
          <w:rPr>
            <w:rFonts w:eastAsia="Times New Roman"/>
            <w:szCs w:val="28"/>
            <w:lang w:eastAsia="ru-RU"/>
          </w:rPr>
          <w:t>1991 г</w:t>
        </w:r>
      </w:smartTag>
      <w:r w:rsidRPr="00870988">
        <w:rPr>
          <w:rFonts w:eastAsia="Times New Roman"/>
          <w:szCs w:val="28"/>
          <w:lang w:eastAsia="ru-RU"/>
        </w:rPr>
        <w:t>.г. Съезд народных депутатов. Статус Правительства, Конституционный надзор, институт Президента.</w:t>
      </w:r>
    </w:p>
    <w:p w:rsidR="00870988" w:rsidRPr="00870988" w:rsidRDefault="00870988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 w:rsidRPr="00870988">
        <w:rPr>
          <w:rFonts w:eastAsia="Times New Roman"/>
          <w:szCs w:val="28"/>
          <w:lang w:eastAsia="ru-RU"/>
        </w:rPr>
        <w:t>Распад СССР и образование суверенной России.</w:t>
      </w:r>
      <w:r w:rsidR="0052634E">
        <w:rPr>
          <w:rFonts w:eastAsia="Times New Roman"/>
          <w:szCs w:val="28"/>
          <w:lang w:eastAsia="ru-RU"/>
        </w:rPr>
        <w:t xml:space="preserve"> Конституция Российской Федерации 1993 г.: основы конституционного строя.</w:t>
      </w:r>
    </w:p>
    <w:p w:rsidR="00870988" w:rsidRPr="00870988" w:rsidRDefault="00D50FFE" w:rsidP="00870988">
      <w:pPr>
        <w:numPr>
          <w:ilvl w:val="0"/>
          <w:numId w:val="2"/>
        </w:numPr>
        <w:spacing w:line="240" w:lineRule="auto"/>
        <w:ind w:left="709" w:hanging="709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Основные тенденции развития российской государственности и законодательства на современном этапе</w:t>
      </w:r>
      <w:r w:rsidR="00870988" w:rsidRPr="00870988">
        <w:rPr>
          <w:rFonts w:eastAsia="Times New Roman"/>
          <w:szCs w:val="28"/>
          <w:lang w:eastAsia="ru-RU"/>
        </w:rPr>
        <w:t>.</w:t>
      </w:r>
    </w:p>
    <w:p w:rsidR="00870988" w:rsidRPr="00870988" w:rsidRDefault="00870988" w:rsidP="00870988">
      <w:pPr>
        <w:spacing w:line="240" w:lineRule="auto"/>
        <w:ind w:left="709"/>
        <w:rPr>
          <w:rFonts w:eastAsia="Times New Roman"/>
          <w:szCs w:val="28"/>
          <w:lang w:eastAsia="ru-RU"/>
        </w:rPr>
      </w:pPr>
    </w:p>
    <w:p w:rsidR="00870988" w:rsidRPr="00870988" w:rsidRDefault="00870988" w:rsidP="00870988"/>
    <w:p w:rsidR="00891650" w:rsidRDefault="005A0EBE" w:rsidP="000310C7">
      <w:pPr>
        <w:spacing w:line="240" w:lineRule="auto"/>
        <w:jc w:val="center"/>
        <w:rPr>
          <w:b/>
        </w:rPr>
      </w:pPr>
      <w:r w:rsidRPr="005A0EBE">
        <w:rPr>
          <w:b/>
        </w:rPr>
        <w:t xml:space="preserve">Пример задания </w:t>
      </w:r>
      <w:r w:rsidR="00DC4DDC">
        <w:rPr>
          <w:b/>
        </w:rPr>
        <w:t>и решения</w:t>
      </w:r>
      <w:r w:rsidRPr="005A0EBE">
        <w:rPr>
          <w:b/>
        </w:rPr>
        <w:t xml:space="preserve"> юридических казусов</w:t>
      </w:r>
    </w:p>
    <w:p w:rsidR="000310C7" w:rsidRDefault="000310C7" w:rsidP="000310C7">
      <w:pPr>
        <w:spacing w:line="240" w:lineRule="auto"/>
        <w:jc w:val="center"/>
      </w:pPr>
    </w:p>
    <w:p w:rsidR="000310C7" w:rsidRPr="000310C7" w:rsidRDefault="0074706A" w:rsidP="000310C7">
      <w:pPr>
        <w:spacing w:line="240" w:lineRule="auto"/>
        <w:ind w:firstLine="709"/>
      </w:pPr>
      <w:r>
        <w:t>Р</w:t>
      </w:r>
      <w:r w:rsidR="000310C7" w:rsidRPr="000310C7">
        <w:t>ешение задач (</w:t>
      </w:r>
      <w:r>
        <w:t xml:space="preserve">юридических </w:t>
      </w:r>
      <w:r w:rsidR="000310C7" w:rsidRPr="000310C7">
        <w:t>казусов)</w:t>
      </w:r>
      <w:r>
        <w:t xml:space="preserve"> выявляет степень формирования у студентов-выпускников </w:t>
      </w:r>
      <w:r w:rsidR="000310C7" w:rsidRPr="000310C7">
        <w:t>навык</w:t>
      </w:r>
      <w:r>
        <w:t xml:space="preserve">ов </w:t>
      </w:r>
      <w:r w:rsidR="000310C7" w:rsidRPr="000310C7">
        <w:t>юридического мышления, способности самостоятельного анализа правовых документов, объяснения смысла и содержания правовых норм, т.е. те</w:t>
      </w:r>
      <w:r>
        <w:t>х качеств</w:t>
      </w:r>
      <w:r w:rsidR="000310C7" w:rsidRPr="000310C7">
        <w:t xml:space="preserve">, без которых немыслимо становление юриста. Прежде чем приступить к решению </w:t>
      </w:r>
      <w:r w:rsidR="00B857B7">
        <w:t>задачи</w:t>
      </w:r>
      <w:r w:rsidR="000310C7" w:rsidRPr="000310C7">
        <w:t xml:space="preserve">, студенту следует дать краткую характеристику </w:t>
      </w:r>
      <w:r w:rsidR="00E93267">
        <w:t xml:space="preserve">социально-экономических и политико-правовых аспектов </w:t>
      </w:r>
      <w:r w:rsidR="000310C7" w:rsidRPr="000310C7">
        <w:t>правов</w:t>
      </w:r>
      <w:r>
        <w:t>ого</w:t>
      </w:r>
      <w:r w:rsidR="000310C7" w:rsidRPr="000310C7">
        <w:t xml:space="preserve"> документ</w:t>
      </w:r>
      <w:r>
        <w:t>а</w:t>
      </w:r>
      <w:r w:rsidR="000310C7" w:rsidRPr="000310C7">
        <w:t>, в котор</w:t>
      </w:r>
      <w:r>
        <w:t>ом</w:t>
      </w:r>
      <w:r w:rsidR="000310C7" w:rsidRPr="000310C7">
        <w:t xml:space="preserve"> содержаться нормы</w:t>
      </w:r>
      <w:r w:rsidR="00B857B7">
        <w:t>,</w:t>
      </w:r>
      <w:r w:rsidR="000310C7" w:rsidRPr="000310C7">
        <w:t xml:space="preserve"> позволяющие разрешить данный казус. </w:t>
      </w:r>
    </w:p>
    <w:p w:rsidR="000310C7" w:rsidRPr="000310C7" w:rsidRDefault="000310C7" w:rsidP="000310C7">
      <w:pPr>
        <w:spacing w:line="240" w:lineRule="auto"/>
        <w:ind w:firstLine="709"/>
      </w:pPr>
    </w:p>
    <w:p w:rsidR="000310C7" w:rsidRDefault="000310C7" w:rsidP="000310C7">
      <w:pPr>
        <w:spacing w:line="240" w:lineRule="auto"/>
        <w:ind w:firstLine="709"/>
        <w:rPr>
          <w:i/>
        </w:rPr>
      </w:pPr>
      <w:r w:rsidRPr="00B857B7">
        <w:rPr>
          <w:i/>
        </w:rPr>
        <w:t xml:space="preserve">Образец </w:t>
      </w:r>
      <w:r w:rsidR="00B857B7" w:rsidRPr="00B857B7">
        <w:rPr>
          <w:i/>
        </w:rPr>
        <w:t>юридического казуса</w:t>
      </w:r>
      <w:r w:rsidR="00B857B7">
        <w:rPr>
          <w:i/>
        </w:rPr>
        <w:t>:</w:t>
      </w:r>
      <w:r w:rsidRPr="00B857B7">
        <w:rPr>
          <w:i/>
        </w:rPr>
        <w:t xml:space="preserve"> </w:t>
      </w:r>
    </w:p>
    <w:p w:rsidR="00B857B7" w:rsidRPr="00B857B7" w:rsidRDefault="00B857B7" w:rsidP="00B857B7">
      <w:pPr>
        <w:spacing w:line="240" w:lineRule="auto"/>
        <w:rPr>
          <w:i/>
        </w:rPr>
      </w:pPr>
    </w:p>
    <w:p w:rsidR="00336FAB" w:rsidRPr="00E93267" w:rsidRDefault="00336FAB" w:rsidP="00336FAB">
      <w:pPr>
        <w:pStyle w:val="a7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93267">
        <w:rPr>
          <w:sz w:val="28"/>
          <w:szCs w:val="28"/>
        </w:rPr>
        <w:t>Советское государство с момента своего установления проводило широкую социальную политику. Было существенно улучшено положение трудящегося населения (провозглашен 8-часовой рабочий день и 2 дня отдыха, стала обязательной выплата пособий по болезни и безработице, отменялась плата за обучение в высших учебных заведениях, в семейном, избирательном, земельном и иных отраслях права вводилось полное равноправие мужчин и женщин во всех областях жизни и др.). Декретом СНК и ВЦИК от 11 (24) ноября 1917 г. «Об уничтожении сословий и гражданских чинов» сословия и гражданские чины были отменены в советской России.  Привела ли ликвидация сословий к полному равноправию советских граждан? Какими критериями определялся социальный статус советских граждан после ликвидации сословного деления? При ответе используйте тексты правовых актов периода установления советской власти, в особенности, Конституцию РСФСР 1918 г.</w:t>
      </w:r>
    </w:p>
    <w:p w:rsidR="00534701" w:rsidRDefault="00534701" w:rsidP="000310C7">
      <w:pPr>
        <w:spacing w:line="240" w:lineRule="auto"/>
        <w:ind w:firstLine="709"/>
      </w:pPr>
    </w:p>
    <w:p w:rsidR="00B857B7" w:rsidRDefault="00B857B7" w:rsidP="00B857B7">
      <w:pPr>
        <w:spacing w:line="240" w:lineRule="auto"/>
        <w:ind w:firstLine="709"/>
        <w:rPr>
          <w:i/>
        </w:rPr>
      </w:pPr>
      <w:r w:rsidRPr="00B857B7">
        <w:rPr>
          <w:i/>
        </w:rPr>
        <w:t xml:space="preserve">Образец </w:t>
      </w:r>
      <w:r>
        <w:rPr>
          <w:i/>
        </w:rPr>
        <w:t xml:space="preserve">решения </w:t>
      </w:r>
      <w:r w:rsidRPr="00B857B7">
        <w:rPr>
          <w:i/>
        </w:rPr>
        <w:t>юридического казуса</w:t>
      </w:r>
      <w:r>
        <w:rPr>
          <w:i/>
        </w:rPr>
        <w:t>:</w:t>
      </w:r>
    </w:p>
    <w:p w:rsidR="00B857B7" w:rsidRPr="00B857B7" w:rsidRDefault="00B857B7" w:rsidP="00B857B7">
      <w:pPr>
        <w:spacing w:line="240" w:lineRule="auto"/>
        <w:ind w:firstLine="709"/>
        <w:rPr>
          <w:i/>
        </w:rPr>
      </w:pPr>
    </w:p>
    <w:p w:rsidR="007F500F" w:rsidRPr="00E93267" w:rsidRDefault="007F500F" w:rsidP="00336FAB">
      <w:pPr>
        <w:pStyle w:val="a7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93267">
        <w:rPr>
          <w:sz w:val="28"/>
          <w:szCs w:val="28"/>
        </w:rPr>
        <w:t>До революционных событий 1917 г. общественное устройство страны базировалось на делении всего общества на сословия, которые делились на состояния. Существовал институт российского подданства. Каждый подданный империи обязан был приписаться к определенному состоянию или получал права состояния по факту рождения. В зависимости от принадлежности к тому или иному состоянию определялся набор прав и обязанностей каждого человека, его правовой статус. Таким образом, принцип равенства всех перед законом отсутствовал. Это являлось одной из причин социальной напряженности.</w:t>
      </w:r>
    </w:p>
    <w:p w:rsidR="007F500F" w:rsidRPr="00E93267" w:rsidRDefault="007F500F" w:rsidP="00252063">
      <w:pPr>
        <w:pStyle w:val="a7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93267">
        <w:rPr>
          <w:sz w:val="28"/>
          <w:szCs w:val="28"/>
        </w:rPr>
        <w:t>После Февральской революции Временное правительство сделало попытку разрешить проблему. «Декларация Временного правительства о его составе и задачах» 3 марта 1917 года предусматривала реализацию демократических прав и свобод граждан, в том числе равенства всех граждан перед законом. 20 марта провозглашается отмена всех национальных и религиозных ограничений. Избирательные права получили женщины. Однако Временное правительство не пошло на отмену всех сословий и гражданских чинов, поскольку на них основывалась вся система общественных отношений и отношений государственной службы.</w:t>
      </w:r>
    </w:p>
    <w:p w:rsidR="007F500F" w:rsidRPr="00E93267" w:rsidRDefault="007F500F" w:rsidP="00252063">
      <w:pPr>
        <w:pStyle w:val="a7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93267">
        <w:rPr>
          <w:sz w:val="28"/>
          <w:szCs w:val="28"/>
        </w:rPr>
        <w:t>Советская власть в этом вопросе проводила широкомасштабную политику. Сословия и гражданские чины были отменены в советской России по декрету СНК и ВЦИК от 11 (24) ноября 1917 г. «Об уничтожении сословий и гражданских чинов». В соответствии с ним упразднялись существовавшие сословные деления, сословные привилегии и ограничения, сословные организации и учреждения; отменялись все гражданские чины и титулы, всякие звания. Для всего населения устанавливалось общее наименование «гражданин Российской республики», т.е. вместо института подданства вводился институт гражданства.</w:t>
      </w:r>
      <w:r w:rsidR="00336FAB">
        <w:rPr>
          <w:sz w:val="28"/>
          <w:szCs w:val="28"/>
        </w:rPr>
        <w:t xml:space="preserve"> </w:t>
      </w:r>
      <w:r w:rsidRPr="00E93267">
        <w:rPr>
          <w:sz w:val="28"/>
          <w:szCs w:val="28"/>
        </w:rPr>
        <w:t xml:space="preserve">Ликвидация сословий не привела, однако, к полному равенству и равноправию граждан нового государства. На смену прежнему делению пришло новое. Так, были лишены политических прав </w:t>
      </w:r>
      <w:r w:rsidR="00336FAB">
        <w:rPr>
          <w:sz w:val="28"/>
          <w:szCs w:val="28"/>
        </w:rPr>
        <w:t>«</w:t>
      </w:r>
      <w:r w:rsidRPr="00E93267">
        <w:rPr>
          <w:sz w:val="28"/>
          <w:szCs w:val="28"/>
        </w:rPr>
        <w:t>эксплуататоры</w:t>
      </w:r>
      <w:r w:rsidR="00336FAB">
        <w:rPr>
          <w:sz w:val="28"/>
          <w:szCs w:val="28"/>
        </w:rPr>
        <w:t>»</w:t>
      </w:r>
      <w:r w:rsidRPr="00E93267">
        <w:rPr>
          <w:sz w:val="28"/>
          <w:szCs w:val="28"/>
        </w:rPr>
        <w:t xml:space="preserve"> и некоторые другие категории нетрудящихся. К этой категории было отнесено и духовенство. Возникло новое слово в русском языке – «лишенец». Оно обозначало человека, лишенного избирательных прав, а также ограниченного в других правах и возможностях.</w:t>
      </w:r>
    </w:p>
    <w:p w:rsidR="007F500F" w:rsidRPr="00E93267" w:rsidRDefault="007F500F" w:rsidP="00252063">
      <w:pPr>
        <w:pStyle w:val="a7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93267">
        <w:rPr>
          <w:sz w:val="28"/>
          <w:szCs w:val="28"/>
        </w:rPr>
        <w:t>Существовали правовые ограничения для определенных категорий лиц в избирательных правах. Так, законодательные акты начала 1918 г., а затем и Конституция РСФСР 1918 г. лишали избирательного права несколько категорий населения: 1) лиц, использующих наемный труд с целью получения прибыли; 2) лиц, живущих на нетрудовые доходы; 3) частных торговцев, торговых и коммерческих посредников; 4) монахов и духовных служителей церквей и религиозных культов; 5) бывших служащих полиции, жандармерии и др.</w:t>
      </w:r>
      <w:r w:rsidR="00336FAB">
        <w:rPr>
          <w:sz w:val="28"/>
          <w:szCs w:val="28"/>
        </w:rPr>
        <w:t xml:space="preserve"> </w:t>
      </w:r>
      <w:r w:rsidRPr="00E93267">
        <w:rPr>
          <w:sz w:val="28"/>
          <w:szCs w:val="28"/>
        </w:rPr>
        <w:t>Декретом СНК от 5 октября 1918 г. были введены «трудовые книжки для нетрудящихся» категорий населения. К категории нетрудящихся также были отнесены лица свободных профессий, бывшие офицеры, воспитанники кадетских корпусов, бывшие присяжные поверенные и их помощники и др. Владельцы трудовых книжек были ограничены в передвижении. Они ежемесячно должны были иметь отметку в книжке о выполнении общественно полезной работы по месту проживания, которая давала право на получение продовольственного пойка.</w:t>
      </w:r>
    </w:p>
    <w:p w:rsidR="007F500F" w:rsidRPr="00E93267" w:rsidRDefault="007F500F" w:rsidP="00252063">
      <w:pPr>
        <w:pStyle w:val="a7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93267">
        <w:rPr>
          <w:sz w:val="28"/>
          <w:szCs w:val="28"/>
        </w:rPr>
        <w:t>Таким образом, правовой статус граждан РСФСР после отмены всех сословий и сословных ограничений длительный период фактически определялся социальным положением, профессией и родом занятий.</w:t>
      </w:r>
    </w:p>
    <w:p w:rsidR="007F500F" w:rsidRPr="005A0EBE" w:rsidRDefault="007F500F" w:rsidP="00252063">
      <w:pPr>
        <w:spacing w:line="240" w:lineRule="auto"/>
        <w:ind w:firstLine="709"/>
        <w:rPr>
          <w:b/>
        </w:rPr>
      </w:pPr>
    </w:p>
    <w:sectPr w:rsidR="007F500F" w:rsidRPr="005A0EBE" w:rsidSect="00870988">
      <w:footerReference w:type="even" r:id="rId14"/>
      <w:footerReference w:type="default" r:id="rId15"/>
      <w:type w:val="continuous"/>
      <w:pgSz w:w="11907" w:h="16840" w:code="9"/>
      <w:pgMar w:top="1134" w:right="1134" w:bottom="1134" w:left="1134" w:header="567" w:footer="567" w:gutter="0"/>
      <w:paperSrc w:first="4" w:other="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B0" w:rsidRDefault="006111B0">
      <w:pPr>
        <w:spacing w:line="240" w:lineRule="auto"/>
      </w:pPr>
      <w:r>
        <w:separator/>
      </w:r>
    </w:p>
  </w:endnote>
  <w:endnote w:type="continuationSeparator" w:id="0">
    <w:p w:rsidR="006111B0" w:rsidRDefault="00611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04" w:rsidRDefault="00785904" w:rsidP="004949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904" w:rsidRDefault="007859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04" w:rsidRDefault="00785904" w:rsidP="004949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1F4">
      <w:rPr>
        <w:rStyle w:val="a5"/>
        <w:noProof/>
      </w:rPr>
      <w:t>2</w:t>
    </w:r>
    <w:r>
      <w:rPr>
        <w:rStyle w:val="a5"/>
      </w:rPr>
      <w:fldChar w:fldCharType="end"/>
    </w:r>
  </w:p>
  <w:p w:rsidR="00785904" w:rsidRDefault="007859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B0" w:rsidRDefault="006111B0">
      <w:pPr>
        <w:spacing w:line="240" w:lineRule="auto"/>
      </w:pPr>
      <w:r>
        <w:separator/>
      </w:r>
    </w:p>
  </w:footnote>
  <w:footnote w:type="continuationSeparator" w:id="0">
    <w:p w:rsidR="006111B0" w:rsidRDefault="006111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5F2"/>
    <w:multiLevelType w:val="hybridMultilevel"/>
    <w:tmpl w:val="25C66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A5F09"/>
    <w:multiLevelType w:val="hybridMultilevel"/>
    <w:tmpl w:val="69684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873C5"/>
    <w:multiLevelType w:val="hybridMultilevel"/>
    <w:tmpl w:val="36FA9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88"/>
    <w:rsid w:val="00003B53"/>
    <w:rsid w:val="000310C7"/>
    <w:rsid w:val="00044BB9"/>
    <w:rsid w:val="00087048"/>
    <w:rsid w:val="000B76CD"/>
    <w:rsid w:val="000D5AD6"/>
    <w:rsid w:val="00103A07"/>
    <w:rsid w:val="00121348"/>
    <w:rsid w:val="001A1E9F"/>
    <w:rsid w:val="001A69E0"/>
    <w:rsid w:val="001C0ADD"/>
    <w:rsid w:val="001F693F"/>
    <w:rsid w:val="00252063"/>
    <w:rsid w:val="00282A93"/>
    <w:rsid w:val="00294AFD"/>
    <w:rsid w:val="002D64FF"/>
    <w:rsid w:val="00336FAB"/>
    <w:rsid w:val="003558BF"/>
    <w:rsid w:val="00384795"/>
    <w:rsid w:val="00386A91"/>
    <w:rsid w:val="003A1379"/>
    <w:rsid w:val="003E4AC2"/>
    <w:rsid w:val="0047781F"/>
    <w:rsid w:val="004949CC"/>
    <w:rsid w:val="004B5481"/>
    <w:rsid w:val="004D3D8F"/>
    <w:rsid w:val="0052634E"/>
    <w:rsid w:val="00534701"/>
    <w:rsid w:val="005424DF"/>
    <w:rsid w:val="005657E4"/>
    <w:rsid w:val="005A0EBE"/>
    <w:rsid w:val="005A44D7"/>
    <w:rsid w:val="005E3041"/>
    <w:rsid w:val="006077AA"/>
    <w:rsid w:val="006111B0"/>
    <w:rsid w:val="00630510"/>
    <w:rsid w:val="006537C7"/>
    <w:rsid w:val="006A5ED5"/>
    <w:rsid w:val="006B2F0A"/>
    <w:rsid w:val="006D7A53"/>
    <w:rsid w:val="006F1828"/>
    <w:rsid w:val="007265A9"/>
    <w:rsid w:val="0074706A"/>
    <w:rsid w:val="00783B15"/>
    <w:rsid w:val="00785904"/>
    <w:rsid w:val="007E7EA3"/>
    <w:rsid w:val="007F500F"/>
    <w:rsid w:val="00804774"/>
    <w:rsid w:val="00806954"/>
    <w:rsid w:val="00870988"/>
    <w:rsid w:val="00882315"/>
    <w:rsid w:val="00891650"/>
    <w:rsid w:val="00917026"/>
    <w:rsid w:val="0092264F"/>
    <w:rsid w:val="0097703C"/>
    <w:rsid w:val="009901F4"/>
    <w:rsid w:val="00991CF3"/>
    <w:rsid w:val="009B262C"/>
    <w:rsid w:val="009D284D"/>
    <w:rsid w:val="00A00A05"/>
    <w:rsid w:val="00A47CD3"/>
    <w:rsid w:val="00A86C6D"/>
    <w:rsid w:val="00AD3271"/>
    <w:rsid w:val="00B20BD2"/>
    <w:rsid w:val="00B857B7"/>
    <w:rsid w:val="00D41945"/>
    <w:rsid w:val="00D50FFE"/>
    <w:rsid w:val="00D51451"/>
    <w:rsid w:val="00DB76A7"/>
    <w:rsid w:val="00DC4DDC"/>
    <w:rsid w:val="00DD1112"/>
    <w:rsid w:val="00DD3BA7"/>
    <w:rsid w:val="00DF6479"/>
    <w:rsid w:val="00DF76FB"/>
    <w:rsid w:val="00E41E66"/>
    <w:rsid w:val="00E4315C"/>
    <w:rsid w:val="00E93233"/>
    <w:rsid w:val="00E93267"/>
    <w:rsid w:val="00EB74EC"/>
    <w:rsid w:val="00ED1B55"/>
    <w:rsid w:val="00EF775B"/>
    <w:rsid w:val="00F17498"/>
    <w:rsid w:val="00F6703F"/>
    <w:rsid w:val="00FD44CE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C7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7098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link w:val="a3"/>
    <w:uiPriority w:val="99"/>
    <w:semiHidden/>
    <w:rsid w:val="00870988"/>
    <w:rPr>
      <w:rFonts w:ascii="Times New Roman" w:hAnsi="Times New Roman"/>
      <w:sz w:val="28"/>
    </w:rPr>
  </w:style>
  <w:style w:type="character" w:styleId="a5">
    <w:name w:val="page number"/>
    <w:rsid w:val="00870988"/>
  </w:style>
  <w:style w:type="character" w:styleId="a6">
    <w:name w:val="Hyperlink"/>
    <w:uiPriority w:val="99"/>
    <w:semiHidden/>
    <w:unhideWhenUsed/>
    <w:rsid w:val="003E4AC2"/>
    <w:rPr>
      <w:color w:val="0000FF"/>
      <w:u w:val="single"/>
    </w:rPr>
  </w:style>
  <w:style w:type="character" w:customStyle="1" w:styleId="apple-converted-space">
    <w:name w:val="apple-converted-space"/>
    <w:rsid w:val="000B76CD"/>
  </w:style>
  <w:style w:type="paragraph" w:styleId="a7">
    <w:name w:val="Normal (Web)"/>
    <w:basedOn w:val="a"/>
    <w:uiPriority w:val="99"/>
    <w:semiHidden/>
    <w:unhideWhenUsed/>
    <w:rsid w:val="007F500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C7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7098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link w:val="a3"/>
    <w:uiPriority w:val="99"/>
    <w:semiHidden/>
    <w:rsid w:val="00870988"/>
    <w:rPr>
      <w:rFonts w:ascii="Times New Roman" w:hAnsi="Times New Roman"/>
      <w:sz w:val="28"/>
    </w:rPr>
  </w:style>
  <w:style w:type="character" w:styleId="a5">
    <w:name w:val="page number"/>
    <w:rsid w:val="00870988"/>
  </w:style>
  <w:style w:type="character" w:styleId="a6">
    <w:name w:val="Hyperlink"/>
    <w:uiPriority w:val="99"/>
    <w:semiHidden/>
    <w:unhideWhenUsed/>
    <w:rsid w:val="003E4AC2"/>
    <w:rPr>
      <w:color w:val="0000FF"/>
      <w:u w:val="single"/>
    </w:rPr>
  </w:style>
  <w:style w:type="character" w:customStyle="1" w:styleId="apple-converted-space">
    <w:name w:val="apple-converted-space"/>
    <w:rsid w:val="000B76CD"/>
  </w:style>
  <w:style w:type="paragraph" w:styleId="a7">
    <w:name w:val="Normal (Web)"/>
    <w:basedOn w:val="a"/>
    <w:uiPriority w:val="99"/>
    <w:semiHidden/>
    <w:unhideWhenUsed/>
    <w:rsid w:val="007F500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cations.hse.ru/view/6339339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ublications.hse.ru/view/623483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tumanova@h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efremova@hs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10DB4-348B-49A4-8441-CEDD6DC3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8932</Words>
  <Characters>50917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59730</CharactersWithSpaces>
  <SharedDoc>false</SharedDoc>
  <HLinks>
    <vt:vector size="24" baseType="variant">
      <vt:variant>
        <vt:i4>327770</vt:i4>
      </vt:variant>
      <vt:variant>
        <vt:i4>9</vt:i4>
      </vt:variant>
      <vt:variant>
        <vt:i4>0</vt:i4>
      </vt:variant>
      <vt:variant>
        <vt:i4>5</vt:i4>
      </vt:variant>
      <vt:variant>
        <vt:lpwstr>http://publications.hse.ru/view/63393390</vt:lpwstr>
      </vt:variant>
      <vt:variant>
        <vt:lpwstr/>
      </vt:variant>
      <vt:variant>
        <vt:i4>720984</vt:i4>
      </vt:variant>
      <vt:variant>
        <vt:i4>6</vt:i4>
      </vt:variant>
      <vt:variant>
        <vt:i4>0</vt:i4>
      </vt:variant>
      <vt:variant>
        <vt:i4>5</vt:i4>
      </vt:variant>
      <vt:variant>
        <vt:lpwstr>http://publications.hse.ru/view/62348302</vt:lpwstr>
      </vt:variant>
      <vt:variant>
        <vt:lpwstr/>
      </vt:variant>
      <vt:variant>
        <vt:i4>6684758</vt:i4>
      </vt:variant>
      <vt:variant>
        <vt:i4>3</vt:i4>
      </vt:variant>
      <vt:variant>
        <vt:i4>0</vt:i4>
      </vt:variant>
      <vt:variant>
        <vt:i4>5</vt:i4>
      </vt:variant>
      <vt:variant>
        <vt:lpwstr>mailto:atumanova@hse.ru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mailto:nefremova@hse.ru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2016-04-22T14:49:00Z</dcterms:created>
  <dcterms:modified xsi:type="dcterms:W3CDTF">2016-04-22T14:49:00Z</dcterms:modified>
</cp:coreProperties>
</file>