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CC" w:rsidRDefault="009D4ECC" w:rsidP="009D4ECC">
      <w:pPr>
        <w:spacing w:after="0" w:line="288" w:lineRule="auto"/>
        <w:ind w:left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9D4ECC" w:rsidRPr="004C7BF3" w:rsidRDefault="009D4ECC" w:rsidP="009D4E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F3">
        <w:rPr>
          <w:rFonts w:ascii="Times New Roman" w:hAnsi="Times New Roman" w:cs="Times New Roman"/>
          <w:b/>
          <w:sz w:val="28"/>
          <w:szCs w:val="28"/>
        </w:rPr>
        <w:t>Инструкция для регистрации на Молодёжном научном портале «Ломоносов»</w:t>
      </w:r>
    </w:p>
    <w:p w:rsidR="009D4ECC" w:rsidRPr="004C7BF3" w:rsidRDefault="009D4ECC" w:rsidP="009D4E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BF3">
        <w:rPr>
          <w:rFonts w:ascii="Times New Roman" w:hAnsi="Times New Roman" w:cs="Times New Roman"/>
          <w:sz w:val="28"/>
          <w:szCs w:val="28"/>
        </w:rPr>
        <w:t xml:space="preserve">Вам необходимо зайти на сайт Молодёжного научного портала «Ломоносов» </w:t>
      </w:r>
      <w:hyperlink r:id="rId4" w:history="1">
        <w:r w:rsidRPr="004C7B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http://lomonosov-msu.ru/</w:t>
        </w:r>
      </w:hyperlink>
      <w:r w:rsidRPr="004C7BF3">
        <w:rPr>
          <w:rFonts w:ascii="Times New Roman" w:hAnsi="Times New Roman" w:cs="Times New Roman"/>
          <w:sz w:val="28"/>
          <w:szCs w:val="28"/>
        </w:rPr>
        <w:t xml:space="preserve">. В правом верхнем углу вы увидите значок «Регистрация». Там Вы заполняете небольшую анкету и становитесь членом молодёжного научного сообщества. Портал позволит Вам следить за всеми актуальными событиями в научном студенческом мире. </w:t>
      </w:r>
    </w:p>
    <w:p w:rsidR="009D4ECC" w:rsidRPr="004C7BF3" w:rsidRDefault="009D4ECC" w:rsidP="009D4ECC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C7BF3">
        <w:rPr>
          <w:rFonts w:ascii="Times New Roman" w:hAnsi="Times New Roman" w:cs="Times New Roman"/>
          <w:sz w:val="28"/>
          <w:szCs w:val="28"/>
        </w:rPr>
        <w:tab/>
        <w:t xml:space="preserve">После регистрации на портале Вы переходите на страницу мероприятия </w:t>
      </w:r>
      <w:hyperlink r:id="rId5" w:history="1">
        <w:r w:rsidRPr="00FF6515">
          <w:rPr>
            <w:rStyle w:val="a3"/>
            <w:rFonts w:ascii="Times New Roman" w:hAnsi="Times New Roman" w:cs="Times New Roman"/>
            <w:sz w:val="28"/>
            <w:szCs w:val="28"/>
          </w:rPr>
          <w:t>https://lomonosov-msu.ru/rus/event/4163/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/>
      <w:hyperlink r:id="rId7" w:history="1"/>
      <w:r w:rsidRPr="004C7BF3">
        <w:rPr>
          <w:rStyle w:val="a4"/>
          <w:rFonts w:ascii="Times New Roman" w:hAnsi="Times New Roman" w:cs="Times New Roman"/>
          <w:b w:val="0"/>
          <w:sz w:val="28"/>
          <w:szCs w:val="28"/>
        </w:rPr>
        <w:t>Там Вы увидите значок «Подать заявку на участие в конференции». Вся информация из вашей анкеты автоматически будет туда перенесена, Вам останется только написать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контактную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информацию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,н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азвание</w:t>
      </w:r>
      <w:proofErr w:type="spellEnd"/>
      <w:r w:rsidRPr="004C7BF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доклад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 w:rsidRPr="004C7BF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загрузить тезисы, указать нуждаетесь ли Вы в общежитии.  </w:t>
      </w:r>
    </w:p>
    <w:p w:rsidR="009D4ECC" w:rsidRPr="004C7BF3" w:rsidRDefault="009D4ECC" w:rsidP="009D4ECC">
      <w:pPr>
        <w:spacing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C7BF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странице мероприятия все участники могут создавать обсуждения между собой, задавать все интересующие вопросы организаторам. </w:t>
      </w:r>
    </w:p>
    <w:p w:rsidR="009D4ECC" w:rsidRPr="004C7BF3" w:rsidRDefault="009D4ECC" w:rsidP="009D4E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BF3">
        <w:rPr>
          <w:rStyle w:val="a4"/>
          <w:rFonts w:ascii="Times New Roman" w:hAnsi="Times New Roman" w:cs="Times New Roman"/>
          <w:b w:val="0"/>
          <w:sz w:val="28"/>
          <w:szCs w:val="28"/>
        </w:rPr>
        <w:t>В случае возникновения трудностей при регистрации смотрите инструкцию (</w:t>
      </w:r>
      <w:hyperlink r:id="rId8" w:history="1">
        <w:r w:rsidRPr="004C7B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http://lomonosov-msu.ru/files/reg_instruction_current.pdf</w:t>
        </w:r>
      </w:hyperlink>
      <w:r w:rsidRPr="004C7BF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D4ECC" w:rsidRPr="004C7BF3" w:rsidRDefault="009D4ECC" w:rsidP="009D4ECC">
      <w:pPr>
        <w:spacing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9D4ECC" w:rsidRPr="004C7BF3" w:rsidRDefault="009D4ECC" w:rsidP="009D4E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BF3">
        <w:rPr>
          <w:rStyle w:val="a4"/>
          <w:rFonts w:ascii="Times New Roman" w:hAnsi="Times New Roman" w:cs="Times New Roman"/>
          <w:b w:val="0"/>
          <w:sz w:val="28"/>
          <w:szCs w:val="28"/>
        </w:rPr>
        <w:t>До встречи на конференции!</w:t>
      </w:r>
    </w:p>
    <w:p w:rsidR="009D4ECC" w:rsidRPr="009D60BB" w:rsidRDefault="009D4ECC" w:rsidP="009D4ECC">
      <w:pPr>
        <w:spacing w:after="0" w:line="288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lang w:bidi="he-IL"/>
        </w:rPr>
      </w:pPr>
    </w:p>
    <w:p w:rsidR="00A95B78" w:rsidRDefault="00A95B78"/>
    <w:sectPr w:rsidR="00A95B78" w:rsidSect="009D60BB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ECC"/>
    <w:rsid w:val="009D4ECC"/>
    <w:rsid w:val="00A9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4ECC"/>
    <w:rPr>
      <w:color w:val="0000FF"/>
      <w:u w:val="single"/>
    </w:rPr>
  </w:style>
  <w:style w:type="character" w:styleId="a4">
    <w:name w:val="Strong"/>
    <w:uiPriority w:val="22"/>
    <w:qFormat/>
    <w:rsid w:val="009D4ECC"/>
    <w:rPr>
      <w:rFonts w:ascii="inherit" w:hAnsi="inherit" w:hint="default"/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monosov-msu.ru/files/reg_instruction_curren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monosov-msu.ru/rus/event/201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monosov-msu.ru/rus/event/2946/" TargetMode="External"/><Relationship Id="rId5" Type="http://schemas.openxmlformats.org/officeDocument/2006/relationships/hyperlink" Target="https://lomonosov-msu.ru/rus/event/416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monosov-ms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Snezhok</dc:creator>
  <cp:keywords/>
  <dc:description/>
  <cp:lastModifiedBy>Snezhok</cp:lastModifiedBy>
  <cp:revision>2</cp:revision>
  <dcterms:created xsi:type="dcterms:W3CDTF">2017-02-01T16:55:00Z</dcterms:created>
  <dcterms:modified xsi:type="dcterms:W3CDTF">2017-02-01T16:55:00Z</dcterms:modified>
</cp:coreProperties>
</file>