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0F80A" w14:textId="77777777" w:rsidR="00AE6A1F" w:rsidRPr="00AE6A1F" w:rsidRDefault="00AE6A1F" w:rsidP="00AE6A1F">
      <w:pPr>
        <w:keepNext/>
        <w:tabs>
          <w:tab w:val="left" w:pos="8080"/>
          <w:tab w:val="left" w:pos="8222"/>
        </w:tabs>
        <w:spacing w:after="0" w:line="240" w:lineRule="auto"/>
        <w:ind w:left="851" w:right="1133"/>
        <w:jc w:val="center"/>
        <w:outlineLvl w:val="2"/>
        <w:rPr>
          <w:rFonts w:ascii="Times New Roman" w:eastAsia="Times New Roman" w:hAnsi="Times New Roman" w:cs="Arial"/>
          <w:sz w:val="24"/>
          <w:szCs w:val="26"/>
        </w:rPr>
      </w:pPr>
      <w:bookmarkStart w:id="0" w:name="_Toc394587196"/>
      <w:bookmarkStart w:id="1" w:name="_Toc414448964"/>
    </w:p>
    <w:bookmarkEnd w:id="0"/>
    <w:bookmarkEnd w:id="1"/>
    <w:p w14:paraId="6BB84FE7" w14:textId="77777777" w:rsidR="00AE6A1F" w:rsidRPr="00AE6A1F" w:rsidRDefault="00AE6A1F" w:rsidP="00AE6A1F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E6A1F">
        <w:rPr>
          <w:rFonts w:ascii="Times New Roman" w:eastAsia="Times New Roman" w:hAnsi="Times New Roman" w:cs="Times New Roman"/>
          <w:b/>
          <w:bCs/>
          <w:sz w:val="26"/>
          <w:szCs w:val="26"/>
        </w:rPr>
        <w:t>НАЦИОНАЛЬНЫЙ ИССЛЕДОВАТЕЛЬСКИЙ УНИВЕРСИТЕТ</w:t>
      </w:r>
    </w:p>
    <w:p w14:paraId="18DE3A92" w14:textId="77777777" w:rsidR="00AE6A1F" w:rsidRPr="00AE6A1F" w:rsidRDefault="00AE6A1F" w:rsidP="00AE6A1F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6A1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«ВЫСШАЯ ШКОЛА </w:t>
      </w:r>
      <w:r w:rsidRPr="00AE6A1F">
        <w:rPr>
          <w:rFonts w:ascii="Times New Roman" w:eastAsia="Times New Roman" w:hAnsi="Times New Roman" w:cs="Times New Roman"/>
          <w:b/>
          <w:sz w:val="26"/>
          <w:szCs w:val="26"/>
        </w:rPr>
        <w:t>ЭКОНОМИКИ»</w:t>
      </w:r>
    </w:p>
    <w:p w14:paraId="2079AB03" w14:textId="77777777" w:rsidR="00AE6A1F" w:rsidRPr="00AE6A1F" w:rsidRDefault="00AE6A1F" w:rsidP="00AE6A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E6A1F">
        <w:rPr>
          <w:rFonts w:ascii="Times New Roman" w:eastAsia="Times New Roman" w:hAnsi="Times New Roman" w:cs="Times New Roman"/>
          <w:b/>
          <w:sz w:val="26"/>
          <w:szCs w:val="26"/>
        </w:rPr>
        <w:t>Факультет права</w:t>
      </w:r>
    </w:p>
    <w:p w14:paraId="76A25FDD" w14:textId="77777777" w:rsidR="00AE6A1F" w:rsidRPr="00AE6A1F" w:rsidRDefault="00AE6A1F" w:rsidP="00AE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5103"/>
        <w:gridCol w:w="4395"/>
      </w:tblGrid>
      <w:tr w:rsidR="00AE6A1F" w:rsidRPr="00AE6A1F" w14:paraId="5D106C44" w14:textId="77777777" w:rsidTr="00200679">
        <w:trPr>
          <w:trHeight w:val="1967"/>
        </w:trPr>
        <w:tc>
          <w:tcPr>
            <w:tcW w:w="5103" w:type="dxa"/>
          </w:tcPr>
          <w:p w14:paraId="4E448FF4" w14:textId="77777777" w:rsidR="00AE6A1F" w:rsidRPr="00AE6A1F" w:rsidRDefault="00AE6A1F" w:rsidP="00AE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753686C" w14:textId="77777777" w:rsidR="00AE6A1F" w:rsidRPr="00AE6A1F" w:rsidRDefault="00AE6A1F" w:rsidP="00AE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14:paraId="15D9B67A" w14:textId="77777777" w:rsidR="00AE6A1F" w:rsidRPr="00AE6A1F" w:rsidRDefault="00AE6A1F" w:rsidP="00AE6A1F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по дополнительному</w:t>
            </w:r>
          </w:p>
          <w:p w14:paraId="5C3A257C" w14:textId="77777777" w:rsidR="00AE6A1F" w:rsidRPr="00AE6A1F" w:rsidRDefault="00AE6A1F" w:rsidP="00AE6A1F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профессиональному образованию</w:t>
            </w:r>
          </w:p>
          <w:p w14:paraId="3DBCE49B" w14:textId="77777777" w:rsidR="00AE6A1F" w:rsidRPr="00AE6A1F" w:rsidRDefault="00AE6A1F" w:rsidP="00AE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 Е.А.Коваль</w:t>
            </w:r>
            <w:r w:rsidRPr="00AE6A1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</w:t>
            </w:r>
          </w:p>
          <w:p w14:paraId="129AF0FE" w14:textId="77777777" w:rsidR="00AE6A1F" w:rsidRPr="00AE6A1F" w:rsidRDefault="00AE6A1F" w:rsidP="00AE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 20___ г.</w:t>
            </w:r>
          </w:p>
          <w:p w14:paraId="5D1BFC37" w14:textId="77777777" w:rsidR="00AE6A1F" w:rsidRPr="00AE6A1F" w:rsidRDefault="00AE6A1F" w:rsidP="00AE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AE6A1F">
              <w:rPr>
                <w:rFonts w:ascii="Times New Roman" w:eastAsia="Times New Roman" w:hAnsi="Times New Roman" w:cs="Times New Roman"/>
                <w:sz w:val="20"/>
                <w:szCs w:val="24"/>
              </w:rPr>
              <w:t>МП</w:t>
            </w:r>
          </w:p>
          <w:p w14:paraId="15A7AFD0" w14:textId="77777777" w:rsidR="00AE6A1F" w:rsidRPr="00AE6A1F" w:rsidRDefault="00AE6A1F" w:rsidP="00AE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14:paraId="5A166543" w14:textId="77777777" w:rsidR="00AE6A1F" w:rsidRPr="00AE6A1F" w:rsidRDefault="00AE6A1F" w:rsidP="00AE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379F25" w14:textId="77777777" w:rsidR="00AE6A1F" w:rsidRPr="00AE6A1F" w:rsidRDefault="00AE6A1F" w:rsidP="00AE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6A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ПЛАН</w:t>
      </w:r>
    </w:p>
    <w:p w14:paraId="78E1262E" w14:textId="77777777" w:rsidR="00AE6A1F" w:rsidRPr="00AE6A1F" w:rsidRDefault="00AE6A1F" w:rsidP="00AE6A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 повышения квалификации</w:t>
      </w:r>
    </w:p>
    <w:p w14:paraId="7082A772" w14:textId="77777777" w:rsidR="00AE6A1F" w:rsidRPr="00AE6A1F" w:rsidRDefault="00AE6A1F" w:rsidP="00AE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6A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r w:rsidR="00E05F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Гражданское право: основные проблемы</w:t>
      </w:r>
      <w:r w:rsidRPr="00AE6A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14:paraId="5F5EC09D" w14:textId="77777777" w:rsidR="00AE6A1F" w:rsidRPr="00AE6A1F" w:rsidRDefault="00F70CF6" w:rsidP="00AE6A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201</w:t>
      </w:r>
      <w:r w:rsidR="009F339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/201</w:t>
      </w:r>
      <w:r w:rsidR="009F339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AE6A1F" w:rsidRPr="00AE6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14:paraId="51103F25" w14:textId="77777777" w:rsidR="00AE6A1F" w:rsidRPr="00AE6A1F" w:rsidRDefault="00AE6A1F" w:rsidP="00AE6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534ECC" w14:textId="77777777" w:rsidR="00AE6A1F" w:rsidRPr="00AE6A1F" w:rsidRDefault="00AE6A1F" w:rsidP="00AE6A1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6A1F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 подготовки:</w:t>
      </w:r>
      <w:r w:rsidRPr="00AE6A1F">
        <w:rPr>
          <w:rFonts w:ascii="Times New Roman" w:eastAsia="Times New Roman" w:hAnsi="Times New Roman" w:cs="Times New Roman"/>
          <w:sz w:val="24"/>
          <w:szCs w:val="24"/>
        </w:rPr>
        <w:t xml:space="preserve"> юриспруденция.</w:t>
      </w:r>
    </w:p>
    <w:p w14:paraId="523B71F8" w14:textId="5FBFBFEA" w:rsidR="009F339D" w:rsidRPr="007B00C8" w:rsidRDefault="00AE6A1F" w:rsidP="009F3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1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программы:</w:t>
      </w:r>
      <w:r w:rsidR="00B51FF9" w:rsidRPr="00B51F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51FF9" w:rsidRPr="007B00C8">
        <w:rPr>
          <w:rFonts w:ascii="Times New Roman" w:eastAsia="Times New Roman" w:hAnsi="Times New Roman" w:cs="Times New Roman"/>
          <w:bCs/>
          <w:sz w:val="24"/>
          <w:szCs w:val="24"/>
        </w:rPr>
        <w:t>систематизаци</w:t>
      </w:r>
      <w:r w:rsidR="00B51FF9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B51FF9" w:rsidRPr="007B00C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знаний по современному гражданскому праву с учетом проводимой реформы гражданского и корпоративного законодательства</w:t>
      </w:r>
      <w:r w:rsidR="00B51FF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B51FF9" w:rsidRPr="007B00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51FF9" w:rsidRPr="007B00C8">
        <w:rPr>
          <w:rFonts w:ascii="Times New Roman" w:hAnsi="Times New Roman" w:cs="Times New Roman"/>
          <w:sz w:val="24"/>
          <w:szCs w:val="24"/>
        </w:rPr>
        <w:t>формировани</w:t>
      </w:r>
      <w:r w:rsidR="00B51FF9">
        <w:rPr>
          <w:rFonts w:ascii="Times New Roman" w:hAnsi="Times New Roman" w:cs="Times New Roman"/>
          <w:sz w:val="24"/>
          <w:szCs w:val="24"/>
        </w:rPr>
        <w:t>е</w:t>
      </w:r>
      <w:r w:rsidR="00B51FF9" w:rsidRPr="007B00C8">
        <w:rPr>
          <w:rFonts w:ascii="Times New Roman" w:hAnsi="Times New Roman" w:cs="Times New Roman"/>
          <w:sz w:val="24"/>
          <w:szCs w:val="24"/>
        </w:rPr>
        <w:t xml:space="preserve"> новых знаний о перспективных и актуальных направлениях развития российского частного права</w:t>
      </w:r>
      <w:r w:rsidR="00B51FF9">
        <w:rPr>
          <w:rFonts w:ascii="Times New Roman" w:hAnsi="Times New Roman" w:cs="Times New Roman"/>
          <w:sz w:val="24"/>
          <w:szCs w:val="24"/>
        </w:rPr>
        <w:t>;</w:t>
      </w:r>
      <w:r w:rsidR="00B51FF9">
        <w:rPr>
          <w:rFonts w:ascii="Times New Roman" w:hAnsi="Times New Roman" w:cs="Times New Roman"/>
          <w:sz w:val="24"/>
          <w:szCs w:val="24"/>
        </w:rPr>
        <w:t xml:space="preserve"> </w:t>
      </w:r>
      <w:r w:rsidR="0002438D" w:rsidRPr="0002438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повышение </w:t>
      </w:r>
      <w:r w:rsidR="0002438D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профессионального уровня в рамках имеющейся квалификации</w:t>
      </w:r>
      <w:r w:rsidR="00180C9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сфере</w:t>
      </w:r>
      <w:r w:rsidR="001D491E">
        <w:rPr>
          <w:rFonts w:ascii="Times New Roman" w:eastAsia="Times New Roman" w:hAnsi="Times New Roman" w:cs="Times New Roman"/>
          <w:bCs/>
          <w:sz w:val="24"/>
          <w:szCs w:val="24"/>
        </w:rPr>
        <w:t xml:space="preserve"> юридической деятельности</w:t>
      </w:r>
      <w:r w:rsidR="00180C98" w:rsidRPr="00180C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74843">
        <w:rPr>
          <w:rFonts w:ascii="Times New Roman" w:eastAsia="Times New Roman" w:hAnsi="Times New Roman" w:cs="Times New Roman"/>
          <w:bCs/>
          <w:sz w:val="24"/>
          <w:szCs w:val="24"/>
        </w:rPr>
        <w:t>с получением/</w:t>
      </w:r>
      <w:r w:rsidR="009F339D" w:rsidRPr="007B00C8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совершенствование</w:t>
      </w:r>
      <w:r w:rsidR="00774843">
        <w:rPr>
          <w:rFonts w:ascii="Times New Roman" w:eastAsia="Times New Roman" w:hAnsi="Times New Roman" w:cs="Times New Roman"/>
          <w:bCs/>
          <w:sz w:val="24"/>
          <w:szCs w:val="24"/>
        </w:rPr>
        <w:t xml:space="preserve">м </w:t>
      </w:r>
      <w:r w:rsidR="00774843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новых </w:t>
      </w:r>
      <w:r w:rsidR="009F339D" w:rsidRPr="007B00C8">
        <w:rPr>
          <w:rFonts w:ascii="Times New Roman" w:eastAsia="Times New Roman" w:hAnsi="Times New Roman" w:cs="Times New Roman"/>
          <w:bCs/>
          <w:sz w:val="24"/>
          <w:szCs w:val="24"/>
        </w:rPr>
        <w:t>компетенций, необходимых для осуществл</w:t>
      </w:r>
      <w:bookmarkStart w:id="2" w:name="_GoBack"/>
      <w:bookmarkEnd w:id="2"/>
      <w:r w:rsidR="009F339D" w:rsidRPr="007B00C8">
        <w:rPr>
          <w:rFonts w:ascii="Times New Roman" w:eastAsia="Times New Roman" w:hAnsi="Times New Roman" w:cs="Times New Roman"/>
          <w:bCs/>
          <w:sz w:val="24"/>
          <w:szCs w:val="24"/>
        </w:rPr>
        <w:t>ения профессиональной деятельности юриста</w:t>
      </w:r>
      <w:r w:rsidR="0077484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9F339D" w:rsidRPr="007B00C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овладени</w:t>
      </w:r>
      <w:r w:rsidR="00774843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9F339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необходимыми для практической деятельности </w:t>
      </w:r>
      <w:r w:rsidR="009F339D" w:rsidRPr="007B00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навыками </w:t>
      </w:r>
      <w:r w:rsidR="009F339D" w:rsidRPr="007B00C8">
        <w:rPr>
          <w:rFonts w:ascii="Times New Roman" w:hAnsi="Times New Roman" w:cs="Times New Roman"/>
          <w:sz w:val="24"/>
          <w:szCs w:val="24"/>
        </w:rPr>
        <w:t xml:space="preserve">критического анализа и самостоятельной оценки действующего </w:t>
      </w:r>
      <w:r w:rsidR="009F339D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774843">
        <w:rPr>
          <w:rFonts w:ascii="Times New Roman" w:hAnsi="Times New Roman" w:cs="Times New Roman"/>
          <w:sz w:val="24"/>
          <w:szCs w:val="24"/>
        </w:rPr>
        <w:t>;</w:t>
      </w:r>
      <w:r w:rsidR="009F339D">
        <w:rPr>
          <w:rFonts w:ascii="Times New Roman" w:hAnsi="Times New Roman" w:cs="Times New Roman"/>
          <w:sz w:val="24"/>
          <w:szCs w:val="24"/>
        </w:rPr>
        <w:t xml:space="preserve"> </w:t>
      </w:r>
      <w:r w:rsidR="009F339D" w:rsidRPr="007B00C8">
        <w:rPr>
          <w:rFonts w:ascii="Times New Roman" w:hAnsi="Times New Roman" w:cs="Times New Roman"/>
          <w:sz w:val="24"/>
          <w:szCs w:val="24"/>
        </w:rPr>
        <w:t>умени</w:t>
      </w:r>
      <w:r w:rsidR="00774843">
        <w:rPr>
          <w:rFonts w:ascii="Times New Roman" w:hAnsi="Times New Roman" w:cs="Times New Roman"/>
          <w:sz w:val="24"/>
          <w:szCs w:val="24"/>
        </w:rPr>
        <w:t>е</w:t>
      </w:r>
      <w:r w:rsidR="009F339D" w:rsidRPr="007B00C8">
        <w:rPr>
          <w:rFonts w:ascii="Times New Roman" w:hAnsi="Times New Roman" w:cs="Times New Roman"/>
          <w:sz w:val="24"/>
          <w:szCs w:val="24"/>
        </w:rPr>
        <w:t xml:space="preserve"> генерировать новые идеи при решении исследовательских и практически</w:t>
      </w:r>
      <w:r w:rsidR="009F339D">
        <w:rPr>
          <w:rFonts w:ascii="Times New Roman" w:hAnsi="Times New Roman" w:cs="Times New Roman"/>
          <w:sz w:val="24"/>
          <w:szCs w:val="24"/>
        </w:rPr>
        <w:t>х</w:t>
      </w:r>
      <w:r w:rsidR="009F339D" w:rsidRPr="007B00C8">
        <w:rPr>
          <w:rFonts w:ascii="Times New Roman" w:hAnsi="Times New Roman" w:cs="Times New Roman"/>
          <w:sz w:val="24"/>
          <w:szCs w:val="24"/>
        </w:rPr>
        <w:t xml:space="preserve"> задач в быстро меняющихся экономических и правовых условиях</w:t>
      </w:r>
      <w:r w:rsidR="00774843">
        <w:rPr>
          <w:rFonts w:ascii="Times New Roman" w:hAnsi="Times New Roman" w:cs="Times New Roman"/>
          <w:sz w:val="24"/>
          <w:szCs w:val="24"/>
        </w:rPr>
        <w:t>;</w:t>
      </w:r>
      <w:r w:rsidR="009F339D" w:rsidRPr="007B00C8">
        <w:rPr>
          <w:rFonts w:ascii="Times New Roman" w:hAnsi="Times New Roman" w:cs="Times New Roman"/>
          <w:sz w:val="24"/>
          <w:szCs w:val="24"/>
        </w:rPr>
        <w:t xml:space="preserve"> </w:t>
      </w:r>
      <w:r w:rsidR="009F339D" w:rsidRPr="007B00C8">
        <w:rPr>
          <w:rFonts w:ascii="Times New Roman" w:eastAsia="Times New Roman" w:hAnsi="Times New Roman" w:cs="Times New Roman"/>
          <w:bCs/>
          <w:sz w:val="24"/>
          <w:szCs w:val="24"/>
        </w:rPr>
        <w:t>подготовк</w:t>
      </w:r>
      <w:r w:rsidR="0077484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9F339D" w:rsidRPr="007B00C8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поступлению на магистерские программы и </w:t>
      </w:r>
      <w:r w:rsidR="009F339D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9F339D" w:rsidRPr="007B00C8">
        <w:rPr>
          <w:rFonts w:ascii="Times New Roman" w:eastAsia="Times New Roman" w:hAnsi="Times New Roman" w:cs="Times New Roman"/>
          <w:bCs/>
          <w:sz w:val="24"/>
          <w:szCs w:val="24"/>
        </w:rPr>
        <w:t>аспирантуру, которые имеют специали</w:t>
      </w:r>
      <w:r w:rsidR="00D4132C">
        <w:rPr>
          <w:rFonts w:ascii="Times New Roman" w:eastAsia="Times New Roman" w:hAnsi="Times New Roman" w:cs="Times New Roman"/>
          <w:bCs/>
          <w:sz w:val="24"/>
          <w:szCs w:val="24"/>
        </w:rPr>
        <w:t>зацию в области частного права.</w:t>
      </w:r>
    </w:p>
    <w:p w14:paraId="4D900684" w14:textId="77777777" w:rsidR="00AE6A1F" w:rsidRPr="00AE6A1F" w:rsidRDefault="00AE6A1F" w:rsidP="00AE6A1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Категория слушателей: </w:t>
      </w:r>
      <w:r w:rsidRPr="00AE6A1F">
        <w:rPr>
          <w:rFonts w:ascii="Times New Roman" w:eastAsia="Times New Roman" w:hAnsi="Times New Roman" w:cs="Times New Roman"/>
          <w:bCs/>
          <w:sz w:val="24"/>
          <w:szCs w:val="24"/>
        </w:rPr>
        <w:t>лица, имеющие среднее профессиональное или высшее образование; лица, получающие высшее образование.</w:t>
      </w:r>
    </w:p>
    <w:p w14:paraId="2956E479" w14:textId="77777777" w:rsidR="00AE6A1F" w:rsidRPr="00AE6A1F" w:rsidRDefault="00AE6A1F" w:rsidP="00AE6A1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E6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Трудоемкость программы: </w:t>
      </w:r>
      <w:r w:rsidRPr="00AE6A1F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64 </w:t>
      </w:r>
      <w:r w:rsidR="00D3389D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аудиторных </w:t>
      </w:r>
      <w:r w:rsidRPr="00AE6A1F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часа</w:t>
      </w:r>
      <w:r w:rsidRPr="00AE6A1F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.</w:t>
      </w:r>
    </w:p>
    <w:p w14:paraId="0587CCBA" w14:textId="77777777" w:rsidR="00AE6A1F" w:rsidRPr="00AE6A1F" w:rsidRDefault="005B39DB" w:rsidP="00AE6A1F">
      <w:pPr>
        <w:widowControl w:val="0"/>
        <w:tabs>
          <w:tab w:val="left" w:pos="28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Минимальный с</w:t>
      </w:r>
      <w:r w:rsidR="00AE6A1F" w:rsidRPr="00AE6A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рок обучения: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16 недель</w:t>
      </w:r>
      <w:r w:rsidR="00AE6A1F" w:rsidRPr="00AE6A1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5C5BC15" w14:textId="77777777" w:rsidR="00AE6A1F" w:rsidRPr="00AE6A1F" w:rsidRDefault="00AE6A1F" w:rsidP="00AE6A1F">
      <w:pPr>
        <w:widowControl w:val="0"/>
        <w:tabs>
          <w:tab w:val="left" w:pos="2808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E6A1F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Форма обучения: </w:t>
      </w:r>
      <w:r w:rsidRPr="00AE6A1F">
        <w:rPr>
          <w:rFonts w:ascii="Times New Roman" w:eastAsia="MS Mincho" w:hAnsi="Times New Roman" w:cs="Times New Roman"/>
          <w:bCs/>
          <w:sz w:val="24"/>
          <w:szCs w:val="24"/>
        </w:rPr>
        <w:t>очно-заочная.</w:t>
      </w:r>
    </w:p>
    <w:p w14:paraId="4DCD5A87" w14:textId="77777777" w:rsidR="00AE6A1F" w:rsidRPr="00AE6A1F" w:rsidRDefault="00AE6A1F" w:rsidP="00AE6A1F">
      <w:pPr>
        <w:widowControl w:val="0"/>
        <w:tabs>
          <w:tab w:val="left" w:pos="2808"/>
        </w:tabs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3"/>
        <w:gridCol w:w="1700"/>
        <w:gridCol w:w="1281"/>
        <w:gridCol w:w="1553"/>
      </w:tblGrid>
      <w:tr w:rsidR="00AE6A1F" w:rsidRPr="00AE6A1F" w14:paraId="797CE841" w14:textId="77777777" w:rsidTr="000B369F">
        <w:trPr>
          <w:cantSplit/>
          <w:trHeight w:val="358"/>
          <w:tblHeader/>
        </w:trPr>
        <w:tc>
          <w:tcPr>
            <w:tcW w:w="362" w:type="pct"/>
            <w:vMerge w:val="restart"/>
            <w:vAlign w:val="center"/>
          </w:tcPr>
          <w:p w14:paraId="5A16D245" w14:textId="77777777" w:rsidR="00AE6A1F" w:rsidRPr="00AE6A1F" w:rsidRDefault="00AE6A1F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№ </w:t>
            </w:r>
            <w:proofErr w:type="gramStart"/>
            <w:r w:rsidRPr="00AE6A1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</w:t>
            </w:r>
            <w:proofErr w:type="gramEnd"/>
            <w:r w:rsidRPr="00AE6A1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/п</w:t>
            </w:r>
          </w:p>
        </w:tc>
        <w:tc>
          <w:tcPr>
            <w:tcW w:w="2206" w:type="pct"/>
            <w:vMerge w:val="restart"/>
            <w:vAlign w:val="center"/>
          </w:tcPr>
          <w:p w14:paraId="388D8A1E" w14:textId="77777777" w:rsidR="00AE6A1F" w:rsidRPr="00AE6A1F" w:rsidRDefault="00AE6A1F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Наименование тем</w:t>
            </w:r>
          </w:p>
        </w:tc>
        <w:tc>
          <w:tcPr>
            <w:tcW w:w="912" w:type="pct"/>
            <w:vMerge w:val="restart"/>
            <w:vAlign w:val="center"/>
          </w:tcPr>
          <w:p w14:paraId="28F86DB4" w14:textId="77777777" w:rsidR="00AE6A1F" w:rsidRPr="00AE6A1F" w:rsidRDefault="00AE6A1F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Трудоемкость</w:t>
            </w:r>
          </w:p>
          <w:p w14:paraId="5D954CD5" w14:textId="77777777" w:rsidR="00E125AA" w:rsidRDefault="00E125AA" w:rsidP="00AE6A1F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 xml:space="preserve"> </w:t>
            </w:r>
          </w:p>
          <w:p w14:paraId="43B17B4B" w14:textId="77777777" w:rsidR="00AE6A1F" w:rsidRPr="00E125AA" w:rsidRDefault="00E125AA" w:rsidP="00AE6A1F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аудиторных</w:t>
            </w:r>
          </w:p>
          <w:p w14:paraId="0AD3C604" w14:textId="77777777" w:rsidR="00AE6A1F" w:rsidRPr="00AE6A1F" w:rsidRDefault="00AE6A1F" w:rsidP="00AE6A1F">
            <w:pPr>
              <w:ind w:left="-108" w:right="-5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AE6A1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часах</w:t>
            </w:r>
            <w:proofErr w:type="gramEnd"/>
          </w:p>
        </w:tc>
        <w:tc>
          <w:tcPr>
            <w:tcW w:w="1520" w:type="pct"/>
            <w:gridSpan w:val="2"/>
            <w:vAlign w:val="center"/>
          </w:tcPr>
          <w:p w14:paraId="79602BCA" w14:textId="77777777" w:rsidR="00AE6A1F" w:rsidRPr="00AE6A1F" w:rsidRDefault="00E125AA" w:rsidP="00E1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В том числе:</w:t>
            </w:r>
          </w:p>
        </w:tc>
      </w:tr>
      <w:tr w:rsidR="00E125AA" w:rsidRPr="00AE6A1F" w14:paraId="71FC0141" w14:textId="77777777" w:rsidTr="000B369F">
        <w:trPr>
          <w:cantSplit/>
          <w:trHeight w:val="562"/>
          <w:tblHeader/>
        </w:trPr>
        <w:tc>
          <w:tcPr>
            <w:tcW w:w="362" w:type="pct"/>
            <w:vMerge/>
            <w:vAlign w:val="center"/>
          </w:tcPr>
          <w:p w14:paraId="47E6F9D4" w14:textId="77777777" w:rsidR="00E125AA" w:rsidRPr="00AE6A1F" w:rsidRDefault="00E125AA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06" w:type="pct"/>
            <w:vMerge/>
            <w:vAlign w:val="center"/>
          </w:tcPr>
          <w:p w14:paraId="030B095E" w14:textId="77777777" w:rsidR="00E125AA" w:rsidRPr="00AE6A1F" w:rsidRDefault="00E125AA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12" w:type="pct"/>
            <w:vMerge/>
            <w:vAlign w:val="center"/>
          </w:tcPr>
          <w:p w14:paraId="59731C56" w14:textId="77777777" w:rsidR="00E125AA" w:rsidRPr="00AE6A1F" w:rsidRDefault="00E125AA" w:rsidP="00AE6A1F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87" w:type="pct"/>
            <w:vAlign w:val="center"/>
          </w:tcPr>
          <w:p w14:paraId="3012EA22" w14:textId="77777777" w:rsidR="00E125AA" w:rsidRPr="00AE6A1F" w:rsidRDefault="00E125AA" w:rsidP="00AE6A1F">
            <w:pPr>
              <w:spacing w:after="0" w:line="240" w:lineRule="auto"/>
              <w:ind w:left="-110" w:right="-1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лекции</w:t>
            </w:r>
          </w:p>
        </w:tc>
        <w:tc>
          <w:tcPr>
            <w:tcW w:w="833" w:type="pct"/>
            <w:vAlign w:val="center"/>
          </w:tcPr>
          <w:p w14:paraId="65B95220" w14:textId="77777777" w:rsidR="00E125AA" w:rsidRPr="00AE6A1F" w:rsidRDefault="00E125AA" w:rsidP="00AE6A1F">
            <w:pPr>
              <w:spacing w:after="0" w:line="240" w:lineRule="auto"/>
              <w:ind w:left="-89" w:right="-108" w:hanging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практические</w:t>
            </w:r>
          </w:p>
          <w:p w14:paraId="11909049" w14:textId="77777777" w:rsidR="00E125AA" w:rsidRPr="00AE6A1F" w:rsidRDefault="00E125AA" w:rsidP="00AE6A1F">
            <w:pPr>
              <w:spacing w:after="0" w:line="240" w:lineRule="auto"/>
              <w:ind w:left="-89" w:right="-108" w:hanging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занятия</w:t>
            </w:r>
          </w:p>
        </w:tc>
      </w:tr>
      <w:tr w:rsidR="00E125AA" w:rsidRPr="00AE6A1F" w14:paraId="1E6E0F23" w14:textId="77777777" w:rsidTr="000B369F">
        <w:trPr>
          <w:cantSplit/>
          <w:trHeight w:val="217"/>
        </w:trPr>
        <w:tc>
          <w:tcPr>
            <w:tcW w:w="362" w:type="pct"/>
            <w:vAlign w:val="center"/>
          </w:tcPr>
          <w:p w14:paraId="6BC9186A" w14:textId="77777777" w:rsidR="00E125AA" w:rsidRPr="00AE6A1F" w:rsidRDefault="00E125AA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6" w:type="pct"/>
            <w:vAlign w:val="center"/>
          </w:tcPr>
          <w:p w14:paraId="1CBA99D0" w14:textId="77777777" w:rsidR="00E125AA" w:rsidRPr="009917DE" w:rsidRDefault="000C18F5" w:rsidP="0017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Основные тенденции развития современного частного права в России. </w:t>
            </w:r>
            <w:r w:rsidR="00E125AA"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Гражданское право </w:t>
            </w:r>
            <w:r w:rsidR="00174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системе </w:t>
            </w:r>
            <w:r w:rsidR="00E125AA"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частно</w:t>
            </w:r>
            <w:r w:rsidR="00174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</w:t>
            </w:r>
            <w:r w:rsidR="00E125AA"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прав</w:t>
            </w:r>
            <w:r w:rsidR="00174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12" w:type="pct"/>
            <w:vAlign w:val="center"/>
          </w:tcPr>
          <w:p w14:paraId="3DAB8B6B" w14:textId="77777777" w:rsidR="00E125AA" w:rsidRPr="00AE6A1F" w:rsidRDefault="009917DE" w:rsidP="00DE6FD8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" w:type="pct"/>
            <w:vAlign w:val="center"/>
          </w:tcPr>
          <w:p w14:paraId="79104CF4" w14:textId="77777777" w:rsidR="00E125AA" w:rsidRPr="00AE6A1F" w:rsidRDefault="009917DE" w:rsidP="00DE6FD8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  <w:vAlign w:val="center"/>
          </w:tcPr>
          <w:p w14:paraId="0165189E" w14:textId="77777777" w:rsidR="00E125AA" w:rsidRPr="00AE6A1F" w:rsidRDefault="00E125AA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5AA" w:rsidRPr="00AE6A1F" w14:paraId="3149E761" w14:textId="77777777" w:rsidTr="000B369F">
        <w:trPr>
          <w:cantSplit/>
          <w:trHeight w:val="217"/>
        </w:trPr>
        <w:tc>
          <w:tcPr>
            <w:tcW w:w="362" w:type="pct"/>
            <w:vAlign w:val="center"/>
          </w:tcPr>
          <w:p w14:paraId="7F476BDB" w14:textId="77777777" w:rsidR="00E125AA" w:rsidRPr="00AE6A1F" w:rsidRDefault="00FE107C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125AA"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pct"/>
            <w:vAlign w:val="center"/>
          </w:tcPr>
          <w:p w14:paraId="7201BA76" w14:textId="77777777" w:rsidR="00E125AA" w:rsidRPr="00AE6A1F" w:rsidRDefault="000C18F5" w:rsidP="000C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 учение о г</w:t>
            </w:r>
            <w:r w:rsidR="00E125AA"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ражданск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 правоотношении</w:t>
            </w:r>
            <w:r w:rsidR="009917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Назначение категории прав</w:t>
            </w:r>
            <w:r w:rsidR="00212C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оотношения в современный период</w:t>
            </w:r>
          </w:p>
        </w:tc>
        <w:tc>
          <w:tcPr>
            <w:tcW w:w="912" w:type="pct"/>
            <w:vAlign w:val="center"/>
          </w:tcPr>
          <w:p w14:paraId="475B39E0" w14:textId="77777777" w:rsidR="00E125AA" w:rsidRPr="00AE6A1F" w:rsidRDefault="009917DE" w:rsidP="00DE6FD8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" w:type="pct"/>
            <w:vAlign w:val="center"/>
          </w:tcPr>
          <w:p w14:paraId="11C82DB4" w14:textId="77777777" w:rsidR="00E125AA" w:rsidRPr="00AE6A1F" w:rsidRDefault="009917DE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  <w:vAlign w:val="center"/>
          </w:tcPr>
          <w:p w14:paraId="478E1860" w14:textId="77777777" w:rsidR="00E125AA" w:rsidRPr="00AE6A1F" w:rsidRDefault="00E125AA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5AA" w:rsidRPr="00AE6A1F" w14:paraId="78D252D3" w14:textId="77777777" w:rsidTr="000B369F">
        <w:trPr>
          <w:cantSplit/>
          <w:trHeight w:val="217"/>
        </w:trPr>
        <w:tc>
          <w:tcPr>
            <w:tcW w:w="362" w:type="pct"/>
            <w:vAlign w:val="center"/>
          </w:tcPr>
          <w:p w14:paraId="7B3E392B" w14:textId="77777777" w:rsidR="00E125AA" w:rsidRPr="00AE6A1F" w:rsidRDefault="00FE107C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125AA"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pct"/>
            <w:vAlign w:val="center"/>
          </w:tcPr>
          <w:p w14:paraId="1D242B06" w14:textId="77777777" w:rsidR="00E125AA" w:rsidRPr="00AE6A1F" w:rsidRDefault="000C18F5" w:rsidP="00AE6A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Субъективные права: понятие, виды. Проблема злоупотребления правом</w:t>
            </w:r>
            <w:r w:rsidR="006135A8">
              <w:rPr>
                <w:rFonts w:ascii="Times New Roman" w:eastAsia="Times New Roman" w:hAnsi="Times New Roman" w:cs="Times New Roman"/>
                <w:sz w:val="24"/>
                <w:szCs w:val="24"/>
              </w:rPr>
              <w:t>: судебная практика</w:t>
            </w:r>
          </w:p>
        </w:tc>
        <w:tc>
          <w:tcPr>
            <w:tcW w:w="912" w:type="pct"/>
            <w:vAlign w:val="center"/>
          </w:tcPr>
          <w:p w14:paraId="0F933729" w14:textId="77777777" w:rsidR="00E125AA" w:rsidRPr="00AE6A1F" w:rsidRDefault="00E125AA" w:rsidP="00AE6A1F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" w:type="pct"/>
            <w:vAlign w:val="center"/>
          </w:tcPr>
          <w:p w14:paraId="1DB7D94B" w14:textId="77777777" w:rsidR="00E125AA" w:rsidRPr="00AE6A1F" w:rsidRDefault="00E125AA" w:rsidP="00DE6FD8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  <w:vAlign w:val="center"/>
          </w:tcPr>
          <w:p w14:paraId="3117CAF8" w14:textId="77777777" w:rsidR="00E125AA" w:rsidRPr="00AE6A1F" w:rsidRDefault="00E125AA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5AA" w:rsidRPr="00AE6A1F" w14:paraId="4151A808" w14:textId="77777777" w:rsidTr="000B369F">
        <w:trPr>
          <w:cantSplit/>
          <w:trHeight w:val="217"/>
        </w:trPr>
        <w:tc>
          <w:tcPr>
            <w:tcW w:w="362" w:type="pct"/>
            <w:vAlign w:val="center"/>
          </w:tcPr>
          <w:p w14:paraId="37C0547A" w14:textId="77777777" w:rsidR="00E125AA" w:rsidRPr="00AE6A1F" w:rsidRDefault="00FE107C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125AA"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pct"/>
            <w:vAlign w:val="center"/>
          </w:tcPr>
          <w:p w14:paraId="68758E7B" w14:textId="77777777" w:rsidR="00E125AA" w:rsidRPr="00AE6A1F" w:rsidRDefault="00E125AA" w:rsidP="000C18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Юридические лица как участники гражданских правоотношений</w:t>
            </w:r>
            <w:r w:rsidR="009917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0C18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Назначение конструкции юридического лица в современный период. Система юридических лиц.</w:t>
            </w:r>
            <w:r w:rsidR="006135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Новое в порядке создания и прекращения деятельности юридических лиц</w:t>
            </w:r>
          </w:p>
        </w:tc>
        <w:tc>
          <w:tcPr>
            <w:tcW w:w="912" w:type="pct"/>
            <w:vAlign w:val="center"/>
          </w:tcPr>
          <w:p w14:paraId="00E7ED70" w14:textId="77777777" w:rsidR="00E125AA" w:rsidRPr="00AE6A1F" w:rsidRDefault="009917DE" w:rsidP="00DE6FD8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860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pct"/>
            <w:vAlign w:val="center"/>
          </w:tcPr>
          <w:p w14:paraId="5C8C929D" w14:textId="77777777" w:rsidR="00E125AA" w:rsidRPr="00AE6A1F" w:rsidRDefault="006860B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pct"/>
            <w:vAlign w:val="center"/>
          </w:tcPr>
          <w:p w14:paraId="17E18255" w14:textId="77777777"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5AA" w:rsidRPr="00AE6A1F" w14:paraId="79D960A4" w14:textId="77777777" w:rsidTr="00955A48">
        <w:trPr>
          <w:cantSplit/>
          <w:trHeight w:val="217"/>
        </w:trPr>
        <w:tc>
          <w:tcPr>
            <w:tcW w:w="362" w:type="pct"/>
            <w:vAlign w:val="center"/>
          </w:tcPr>
          <w:p w14:paraId="74A81ABD" w14:textId="77777777" w:rsidR="00E125AA" w:rsidRPr="00AE6A1F" w:rsidRDefault="00FE107C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125AA"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pct"/>
            <w:vAlign w:val="center"/>
          </w:tcPr>
          <w:p w14:paraId="7016AAB6" w14:textId="77777777" w:rsidR="00E125AA" w:rsidRPr="00AE6A1F" w:rsidRDefault="00E125AA" w:rsidP="0033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гражданских прав</w:t>
            </w:r>
            <w:r w:rsidR="000C18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правоотношений. </w:t>
            </w:r>
            <w:r w:rsidR="00332B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подходы к пониманию бездокументарных ценных бумаг,  доли участия, информа</w:t>
            </w:r>
            <w:r w:rsidR="00212C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ции как объектов правоотношений</w:t>
            </w:r>
          </w:p>
        </w:tc>
        <w:tc>
          <w:tcPr>
            <w:tcW w:w="912" w:type="pct"/>
            <w:vAlign w:val="center"/>
          </w:tcPr>
          <w:p w14:paraId="309FF13E" w14:textId="77777777" w:rsidR="00E125AA" w:rsidRPr="00AE6A1F" w:rsidRDefault="00E125AA" w:rsidP="00AE6A1F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" w:type="pct"/>
            <w:vAlign w:val="center"/>
          </w:tcPr>
          <w:p w14:paraId="02F6AB5F" w14:textId="77777777" w:rsidR="00E125AA" w:rsidRPr="00AE6A1F" w:rsidRDefault="00E125AA" w:rsidP="009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  <w:vAlign w:val="center"/>
          </w:tcPr>
          <w:p w14:paraId="4C1918CD" w14:textId="77777777"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5AA" w:rsidRPr="00AE6A1F" w14:paraId="19670BBC" w14:textId="77777777" w:rsidTr="009917DE">
        <w:trPr>
          <w:cantSplit/>
          <w:trHeight w:val="217"/>
        </w:trPr>
        <w:tc>
          <w:tcPr>
            <w:tcW w:w="362" w:type="pct"/>
            <w:vAlign w:val="center"/>
          </w:tcPr>
          <w:p w14:paraId="235D6133" w14:textId="77777777" w:rsidR="00E125AA" w:rsidRPr="00AE6A1F" w:rsidRDefault="00FE107C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125AA"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pct"/>
            <w:vAlign w:val="center"/>
          </w:tcPr>
          <w:p w14:paraId="5066B17A" w14:textId="77777777" w:rsidR="00E125AA" w:rsidRPr="00AE6A1F" w:rsidRDefault="00E1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Сделки. </w:t>
            </w:r>
            <w:r w:rsidR="009917DE"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Представительство</w:t>
            </w:r>
            <w:r w:rsidR="009917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9917DE"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Решения собраний</w:t>
            </w:r>
            <w:r w:rsidR="00332B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34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Проблемы применения норм о недействитель</w:t>
            </w:r>
            <w:r w:rsidR="00212C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ности сделок и решения собраний</w:t>
            </w:r>
          </w:p>
        </w:tc>
        <w:tc>
          <w:tcPr>
            <w:tcW w:w="912" w:type="pct"/>
            <w:vAlign w:val="center"/>
          </w:tcPr>
          <w:p w14:paraId="0EB367E5" w14:textId="77777777" w:rsidR="00E125AA" w:rsidRPr="00AE6A1F" w:rsidRDefault="00E125AA" w:rsidP="00AE6A1F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pct"/>
            <w:vAlign w:val="center"/>
          </w:tcPr>
          <w:p w14:paraId="13A5761D" w14:textId="77777777" w:rsidR="00E125AA" w:rsidRPr="00AE6A1F" w:rsidRDefault="00E125AA" w:rsidP="0099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pct"/>
            <w:vAlign w:val="center"/>
          </w:tcPr>
          <w:p w14:paraId="4DB0F9AC" w14:textId="77777777"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DB3" w:rsidRPr="00AE6A1F" w14:paraId="15F67995" w14:textId="77777777" w:rsidTr="00154DB3">
        <w:trPr>
          <w:cantSplit/>
          <w:trHeight w:val="217"/>
        </w:trPr>
        <w:tc>
          <w:tcPr>
            <w:tcW w:w="362" w:type="pct"/>
            <w:vAlign w:val="center"/>
          </w:tcPr>
          <w:p w14:paraId="2139F361" w14:textId="77777777" w:rsidR="00E125AA" w:rsidRPr="00AE6A1F" w:rsidRDefault="00FE107C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125AA"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pct"/>
            <w:vAlign w:val="center"/>
          </w:tcPr>
          <w:p w14:paraId="473AA009" w14:textId="77777777" w:rsidR="00E125AA" w:rsidRPr="00AE6A1F" w:rsidRDefault="00E420DC" w:rsidP="0017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Актуальные вопросы о</w:t>
            </w:r>
            <w:r w:rsidR="00E125AA"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тветственност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E125AA"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гражданском праве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принципов наказания и предупреждения</w:t>
            </w:r>
            <w:r w:rsidR="006860BA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овышенн</w:t>
            </w:r>
            <w:r w:rsidR="006860B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C1C">
              <w:rPr>
                <w:rFonts w:ascii="Times New Roman" w:hAnsi="Times New Roman" w:cs="Times New Roman"/>
                <w:sz w:val="24"/>
                <w:szCs w:val="24"/>
              </w:rPr>
              <w:t>ответственность предпринимателя</w:t>
            </w:r>
          </w:p>
        </w:tc>
        <w:tc>
          <w:tcPr>
            <w:tcW w:w="912" w:type="pct"/>
            <w:vAlign w:val="center"/>
          </w:tcPr>
          <w:p w14:paraId="2F1A6445" w14:textId="77777777" w:rsidR="00E125AA" w:rsidRPr="00AE6A1F" w:rsidRDefault="001019DF" w:rsidP="00AE6A1F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pct"/>
            <w:vAlign w:val="center"/>
          </w:tcPr>
          <w:p w14:paraId="22856D3B" w14:textId="77777777" w:rsidR="00E125AA" w:rsidRPr="00AE6A1F" w:rsidRDefault="001019DF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pct"/>
            <w:vAlign w:val="center"/>
          </w:tcPr>
          <w:p w14:paraId="73BC32D1" w14:textId="77777777"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B3" w:rsidRPr="00AE6A1F" w14:paraId="4E89B51F" w14:textId="77777777" w:rsidTr="00154DB3">
        <w:trPr>
          <w:cantSplit/>
          <w:trHeight w:val="217"/>
        </w:trPr>
        <w:tc>
          <w:tcPr>
            <w:tcW w:w="362" w:type="pct"/>
            <w:vAlign w:val="center"/>
          </w:tcPr>
          <w:p w14:paraId="2BA31422" w14:textId="77777777" w:rsidR="00E125AA" w:rsidRPr="00AE6A1F" w:rsidRDefault="00FE107C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125AA"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pct"/>
            <w:vAlign w:val="center"/>
          </w:tcPr>
          <w:p w14:paraId="2A482F60" w14:textId="77777777" w:rsidR="00E125AA" w:rsidRPr="00AE6A1F" w:rsidRDefault="00E125AA" w:rsidP="00AE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в гражданском праве</w:t>
            </w:r>
            <w:r w:rsidR="00834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Проблемы применени</w:t>
            </w:r>
            <w:r w:rsidR="00212C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норм о сроке исковой давности</w:t>
            </w:r>
          </w:p>
        </w:tc>
        <w:tc>
          <w:tcPr>
            <w:tcW w:w="912" w:type="pct"/>
            <w:vAlign w:val="center"/>
          </w:tcPr>
          <w:p w14:paraId="2E4E333E" w14:textId="77777777" w:rsidR="00E125AA" w:rsidRPr="00AE6A1F" w:rsidRDefault="00E125AA" w:rsidP="00AE6A1F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" w:type="pct"/>
            <w:vAlign w:val="center"/>
          </w:tcPr>
          <w:p w14:paraId="0910A24D" w14:textId="77777777"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  <w:vAlign w:val="center"/>
          </w:tcPr>
          <w:p w14:paraId="5E2F101B" w14:textId="77777777"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B3" w:rsidRPr="00AE6A1F" w14:paraId="72CFCE43" w14:textId="77777777" w:rsidTr="00154DB3">
        <w:trPr>
          <w:cantSplit/>
          <w:trHeight w:val="217"/>
        </w:trPr>
        <w:tc>
          <w:tcPr>
            <w:tcW w:w="362" w:type="pct"/>
            <w:vAlign w:val="center"/>
          </w:tcPr>
          <w:p w14:paraId="13F653E3" w14:textId="77777777" w:rsidR="00E125AA" w:rsidRPr="00AE6A1F" w:rsidRDefault="00FE107C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125AA"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pct"/>
            <w:vAlign w:val="center"/>
          </w:tcPr>
          <w:p w14:paraId="6BFCD4F9" w14:textId="77777777" w:rsidR="00E125AA" w:rsidRPr="00AE6A1F" w:rsidRDefault="00E125AA" w:rsidP="00AE6A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Собственность и ее правовые формы.</w:t>
            </w:r>
            <w:r w:rsidR="00834174"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Ограниченные вещные права</w:t>
            </w:r>
            <w:r w:rsidR="00834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34174"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общей собственности</w:t>
            </w:r>
            <w:r w:rsidR="008341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проблемы реализации</w:t>
            </w:r>
          </w:p>
        </w:tc>
        <w:tc>
          <w:tcPr>
            <w:tcW w:w="912" w:type="pct"/>
            <w:vAlign w:val="center"/>
          </w:tcPr>
          <w:p w14:paraId="5D83466C" w14:textId="77777777" w:rsidR="00E125AA" w:rsidRPr="00AE6A1F" w:rsidRDefault="006860BA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pct"/>
            <w:vAlign w:val="center"/>
          </w:tcPr>
          <w:p w14:paraId="103181B7" w14:textId="77777777"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pct"/>
            <w:vAlign w:val="center"/>
          </w:tcPr>
          <w:p w14:paraId="564A1335" w14:textId="77777777"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DB3" w:rsidRPr="00AE6A1F" w14:paraId="1D02D568" w14:textId="77777777" w:rsidTr="00154DB3">
        <w:trPr>
          <w:cantSplit/>
          <w:trHeight w:val="217"/>
        </w:trPr>
        <w:tc>
          <w:tcPr>
            <w:tcW w:w="362" w:type="pct"/>
            <w:vAlign w:val="center"/>
          </w:tcPr>
          <w:p w14:paraId="2928E3C4" w14:textId="77777777" w:rsidR="00E125AA" w:rsidRPr="00AE6A1F" w:rsidRDefault="00834174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125AA"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pct"/>
            <w:vAlign w:val="center"/>
          </w:tcPr>
          <w:p w14:paraId="20B6A0C2" w14:textId="77777777" w:rsidR="00E125AA" w:rsidRPr="00AE6A1F" w:rsidRDefault="00E125AA" w:rsidP="00AE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права собственности и иных вещных прав</w:t>
            </w:r>
          </w:p>
        </w:tc>
        <w:tc>
          <w:tcPr>
            <w:tcW w:w="912" w:type="pct"/>
            <w:vAlign w:val="center"/>
          </w:tcPr>
          <w:p w14:paraId="1942020E" w14:textId="77777777" w:rsidR="00E125AA" w:rsidRPr="00AE6A1F" w:rsidRDefault="00E125AA" w:rsidP="00AE6A1F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" w:type="pct"/>
            <w:vAlign w:val="center"/>
          </w:tcPr>
          <w:p w14:paraId="145582D1" w14:textId="77777777"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  <w:vAlign w:val="center"/>
          </w:tcPr>
          <w:p w14:paraId="2F885A74" w14:textId="77777777"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5AA" w:rsidRPr="00AE6A1F" w14:paraId="57490318" w14:textId="77777777" w:rsidTr="00154DB3">
        <w:trPr>
          <w:cantSplit/>
          <w:trHeight w:val="217"/>
        </w:trPr>
        <w:tc>
          <w:tcPr>
            <w:tcW w:w="362" w:type="pct"/>
            <w:vAlign w:val="center"/>
          </w:tcPr>
          <w:p w14:paraId="10C1B247" w14:textId="77777777" w:rsidR="00E125AA" w:rsidRPr="00AE6A1F" w:rsidRDefault="00FE107C" w:rsidP="0083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41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125AA"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pct"/>
            <w:vAlign w:val="center"/>
          </w:tcPr>
          <w:p w14:paraId="71E109CF" w14:textId="77777777" w:rsidR="00E125AA" w:rsidRPr="00AE6A1F" w:rsidRDefault="00E125AA" w:rsidP="00405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059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и виды обязательств. Их возникновение и прекращение</w:t>
            </w:r>
            <w:r w:rsidR="002E179C" w:rsidRPr="004059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4059F8" w:rsidRPr="004059F8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разграничения обязательственных и иных сходных гражданских правоо</w:t>
            </w:r>
            <w:r w:rsidR="00512EAF">
              <w:rPr>
                <w:rFonts w:ascii="Times New Roman" w:hAnsi="Times New Roman" w:cs="Times New Roman"/>
                <w:sz w:val="24"/>
                <w:szCs w:val="24"/>
              </w:rPr>
              <w:t>тношений</w:t>
            </w:r>
          </w:p>
        </w:tc>
        <w:tc>
          <w:tcPr>
            <w:tcW w:w="912" w:type="pct"/>
            <w:vAlign w:val="center"/>
          </w:tcPr>
          <w:p w14:paraId="614236FE" w14:textId="77777777" w:rsidR="00E125AA" w:rsidRPr="00AE6A1F" w:rsidRDefault="001019DF" w:rsidP="00AE6A1F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" w:type="pct"/>
            <w:vAlign w:val="center"/>
          </w:tcPr>
          <w:p w14:paraId="4444A496" w14:textId="77777777" w:rsidR="00E125AA" w:rsidRPr="00AE6A1F" w:rsidRDefault="001019DF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pct"/>
            <w:vAlign w:val="center"/>
          </w:tcPr>
          <w:p w14:paraId="186AE111" w14:textId="77777777"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5AA" w:rsidRPr="00AE6A1F" w14:paraId="2EF6F1D7" w14:textId="77777777" w:rsidTr="00154DB3">
        <w:trPr>
          <w:cantSplit/>
          <w:trHeight w:val="217"/>
        </w:trPr>
        <w:tc>
          <w:tcPr>
            <w:tcW w:w="362" w:type="pct"/>
            <w:vAlign w:val="center"/>
          </w:tcPr>
          <w:p w14:paraId="27089938" w14:textId="77777777" w:rsidR="00E125AA" w:rsidRPr="00AE6A1F" w:rsidRDefault="00834174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125AA"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pct"/>
            <w:vAlign w:val="center"/>
          </w:tcPr>
          <w:p w14:paraId="0FEAC998" w14:textId="77777777" w:rsidR="00E125AA" w:rsidRPr="00AE6A1F" w:rsidRDefault="008128C9" w:rsidP="00AE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Исполнение обязательства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Система способов прекращения обязательства</w:t>
            </w:r>
          </w:p>
        </w:tc>
        <w:tc>
          <w:tcPr>
            <w:tcW w:w="912" w:type="pct"/>
            <w:vAlign w:val="center"/>
          </w:tcPr>
          <w:p w14:paraId="3D44944D" w14:textId="77777777" w:rsidR="00E125AA" w:rsidRPr="00AE6A1F" w:rsidRDefault="001019DF" w:rsidP="00AE6A1F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" w:type="pct"/>
            <w:vAlign w:val="center"/>
          </w:tcPr>
          <w:p w14:paraId="0AFA1DC6" w14:textId="77777777" w:rsidR="00E125AA" w:rsidRPr="00AE6A1F" w:rsidRDefault="001019DF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pct"/>
            <w:vAlign w:val="center"/>
          </w:tcPr>
          <w:p w14:paraId="3854F991" w14:textId="77777777"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5AA" w:rsidRPr="00AE6A1F" w14:paraId="2DA50555" w14:textId="77777777" w:rsidTr="00154DB3">
        <w:trPr>
          <w:cantSplit/>
          <w:trHeight w:val="217"/>
        </w:trPr>
        <w:tc>
          <w:tcPr>
            <w:tcW w:w="362" w:type="pct"/>
            <w:vAlign w:val="center"/>
          </w:tcPr>
          <w:p w14:paraId="52A8877E" w14:textId="77777777" w:rsidR="00E125AA" w:rsidRPr="00AE6A1F" w:rsidRDefault="00834174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54D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pct"/>
            <w:vAlign w:val="center"/>
          </w:tcPr>
          <w:p w14:paraId="2662C411" w14:textId="77777777" w:rsidR="00E125AA" w:rsidRPr="00AE6A1F" w:rsidRDefault="008128C9" w:rsidP="00AE6A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Способы обеспечения исполнения обязательства</w:t>
            </w:r>
            <w:r w:rsidR="00174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Пр</w:t>
            </w:r>
            <w:r w:rsidR="00212C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актика применения ст. 333 ГК РФ</w:t>
            </w:r>
          </w:p>
        </w:tc>
        <w:tc>
          <w:tcPr>
            <w:tcW w:w="912" w:type="pct"/>
            <w:vAlign w:val="center"/>
          </w:tcPr>
          <w:p w14:paraId="36088B1B" w14:textId="77777777" w:rsidR="00E125AA" w:rsidRPr="00AE6A1F" w:rsidRDefault="00E125AA" w:rsidP="00AE6A1F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" w:type="pct"/>
            <w:vAlign w:val="center"/>
          </w:tcPr>
          <w:p w14:paraId="00CD56DD" w14:textId="77777777"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  <w:vAlign w:val="center"/>
          </w:tcPr>
          <w:p w14:paraId="608A1DC5" w14:textId="77777777"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5AA" w:rsidRPr="00AE6A1F" w14:paraId="1631F2B6" w14:textId="77777777" w:rsidTr="00154DB3">
        <w:trPr>
          <w:cantSplit/>
          <w:trHeight w:val="217"/>
        </w:trPr>
        <w:tc>
          <w:tcPr>
            <w:tcW w:w="362" w:type="pct"/>
            <w:vAlign w:val="center"/>
          </w:tcPr>
          <w:p w14:paraId="2ECA4900" w14:textId="77777777" w:rsidR="00E125AA" w:rsidRPr="00AE6A1F" w:rsidRDefault="00834174" w:rsidP="0015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125AA"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pct"/>
            <w:vAlign w:val="center"/>
          </w:tcPr>
          <w:p w14:paraId="215F448B" w14:textId="77777777" w:rsidR="00E125AA" w:rsidRPr="00AE6A1F" w:rsidRDefault="0017458E" w:rsidP="0017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применением норм об ответственности за нарушение гражданско-правовых обязательств. Актуальные вопросы судебной практики</w:t>
            </w:r>
          </w:p>
        </w:tc>
        <w:tc>
          <w:tcPr>
            <w:tcW w:w="912" w:type="pct"/>
            <w:vAlign w:val="center"/>
          </w:tcPr>
          <w:p w14:paraId="5ED53D2B" w14:textId="77777777" w:rsidR="00E125AA" w:rsidRPr="00AE6A1F" w:rsidRDefault="00E125AA" w:rsidP="00AE6A1F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pct"/>
            <w:vAlign w:val="center"/>
          </w:tcPr>
          <w:p w14:paraId="35988F10" w14:textId="77777777"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pct"/>
            <w:vAlign w:val="center"/>
          </w:tcPr>
          <w:p w14:paraId="38B516A1" w14:textId="77777777"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5AA" w:rsidRPr="00AE6A1F" w14:paraId="3816AEF0" w14:textId="77777777" w:rsidTr="00154DB3">
        <w:trPr>
          <w:cantSplit/>
          <w:trHeight w:val="217"/>
        </w:trPr>
        <w:tc>
          <w:tcPr>
            <w:tcW w:w="362" w:type="pct"/>
            <w:vAlign w:val="center"/>
          </w:tcPr>
          <w:p w14:paraId="1538E9E4" w14:textId="77777777" w:rsidR="00E125AA" w:rsidRPr="00AE6A1F" w:rsidRDefault="00834174" w:rsidP="0015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E125AA"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pct"/>
            <w:vAlign w:val="center"/>
          </w:tcPr>
          <w:p w14:paraId="43718507" w14:textId="77777777" w:rsidR="0017458E" w:rsidRPr="0017458E" w:rsidRDefault="00E125AA" w:rsidP="0017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Гражданско-правовой договор</w:t>
            </w:r>
            <w:r w:rsidR="0017458E" w:rsidRPr="00174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Правила применения </w:t>
            </w:r>
            <w:r w:rsidR="0017458E" w:rsidRPr="0017458E">
              <w:rPr>
                <w:rFonts w:ascii="Times New Roman" w:hAnsi="Times New Roman" w:cs="Times New Roman"/>
                <w:sz w:val="24"/>
                <w:szCs w:val="24"/>
              </w:rPr>
              <w:t>к договорам норм о сделках и об обязательствах.</w:t>
            </w:r>
          </w:p>
          <w:p w14:paraId="75093608" w14:textId="77777777" w:rsidR="00E125AA" w:rsidRPr="00AE6A1F" w:rsidRDefault="0017458E" w:rsidP="0010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745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Недействительные и незаключенные договоры.</w:t>
            </w:r>
            <w:r w:rsidR="001019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Проблема приме</w:t>
            </w:r>
            <w:r w:rsidR="00212C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нения принципа свободы договора</w:t>
            </w:r>
          </w:p>
        </w:tc>
        <w:tc>
          <w:tcPr>
            <w:tcW w:w="912" w:type="pct"/>
            <w:vAlign w:val="center"/>
          </w:tcPr>
          <w:p w14:paraId="7D6ABE99" w14:textId="77777777" w:rsidR="00E125AA" w:rsidRPr="00AE6A1F" w:rsidRDefault="00FE107C" w:rsidP="00AE6A1F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" w:type="pct"/>
            <w:vAlign w:val="center"/>
          </w:tcPr>
          <w:p w14:paraId="031EF0CB" w14:textId="77777777" w:rsidR="00E125AA" w:rsidRPr="00AE6A1F" w:rsidRDefault="00E125AA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  <w:vAlign w:val="center"/>
          </w:tcPr>
          <w:p w14:paraId="55083CF0" w14:textId="77777777" w:rsidR="00E125AA" w:rsidRPr="00AE6A1F" w:rsidRDefault="00FE107C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5AA" w:rsidRPr="00AE6A1F" w14:paraId="6942AF1F" w14:textId="77777777" w:rsidTr="00154DB3">
        <w:trPr>
          <w:cantSplit/>
          <w:trHeight w:val="217"/>
        </w:trPr>
        <w:tc>
          <w:tcPr>
            <w:tcW w:w="362" w:type="pct"/>
            <w:vAlign w:val="center"/>
          </w:tcPr>
          <w:p w14:paraId="5941FF4F" w14:textId="77777777" w:rsidR="00E125AA" w:rsidRPr="00AE6A1F" w:rsidRDefault="00E125AA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pct"/>
            <w:vAlign w:val="center"/>
          </w:tcPr>
          <w:p w14:paraId="53EC5689" w14:textId="77777777" w:rsidR="00E125AA" w:rsidRPr="00AE6A1F" w:rsidRDefault="00E125AA" w:rsidP="00AE6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12" w:type="pct"/>
            <w:vAlign w:val="center"/>
          </w:tcPr>
          <w:p w14:paraId="2CC0A1A2" w14:textId="77777777" w:rsidR="00E125AA" w:rsidRPr="009917DE" w:rsidRDefault="00E125AA" w:rsidP="00AE6A1F">
            <w:pPr>
              <w:spacing w:after="0" w:line="240" w:lineRule="auto"/>
              <w:ind w:left="-108" w:right="-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87" w:type="pct"/>
            <w:vAlign w:val="center"/>
          </w:tcPr>
          <w:p w14:paraId="750591D9" w14:textId="77777777" w:rsidR="00E125AA" w:rsidRPr="009917DE" w:rsidRDefault="00576869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33" w:type="pct"/>
            <w:vAlign w:val="center"/>
          </w:tcPr>
          <w:p w14:paraId="71B93567" w14:textId="77777777" w:rsidR="00E125AA" w:rsidRPr="009917DE" w:rsidRDefault="00576869" w:rsidP="00DE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E6A1F" w:rsidRPr="00AE6A1F" w14:paraId="2EF1F668" w14:textId="77777777" w:rsidTr="00154DB3">
        <w:trPr>
          <w:cantSplit/>
          <w:trHeight w:val="217"/>
        </w:trPr>
        <w:tc>
          <w:tcPr>
            <w:tcW w:w="362" w:type="pct"/>
            <w:vAlign w:val="center"/>
          </w:tcPr>
          <w:p w14:paraId="3E451818" w14:textId="77777777" w:rsidR="00AE6A1F" w:rsidRPr="00AE6A1F" w:rsidRDefault="00AE6A1F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pct"/>
            <w:vAlign w:val="center"/>
          </w:tcPr>
          <w:p w14:paraId="7BBA36C5" w14:textId="77777777" w:rsidR="00AE6A1F" w:rsidRPr="00AE6A1F" w:rsidRDefault="00AE6A1F" w:rsidP="00154DB3">
            <w:pPr>
              <w:tabs>
                <w:tab w:val="num" w:pos="360"/>
                <w:tab w:val="num" w:pos="126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Итоговая аттестация:</w:t>
            </w:r>
          </w:p>
        </w:tc>
        <w:tc>
          <w:tcPr>
            <w:tcW w:w="2432" w:type="pct"/>
            <w:gridSpan w:val="3"/>
            <w:shd w:val="clear" w:color="auto" w:fill="auto"/>
            <w:vAlign w:val="center"/>
          </w:tcPr>
          <w:p w14:paraId="31D40C8B" w14:textId="77777777" w:rsidR="00AE6A1F" w:rsidRPr="009917DE" w:rsidRDefault="00AE6A1F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экзамен* </w:t>
            </w:r>
          </w:p>
        </w:tc>
      </w:tr>
    </w:tbl>
    <w:p w14:paraId="1386B951" w14:textId="77777777" w:rsidR="00AE6A1F" w:rsidRPr="00AE6A1F" w:rsidRDefault="00AE6A1F" w:rsidP="00AE6A1F">
      <w:pPr>
        <w:widowControl w:val="0"/>
        <w:tabs>
          <w:tab w:val="left" w:pos="2808"/>
        </w:tabs>
        <w:spacing w:after="0" w:line="240" w:lineRule="auto"/>
        <w:rPr>
          <w:rFonts w:ascii="Times New Roman" w:eastAsia="MS Mincho" w:hAnsi="Times New Roman" w:cs="Times New Roman"/>
        </w:rPr>
      </w:pPr>
      <w:r w:rsidRPr="00AE6A1F">
        <w:rPr>
          <w:rFonts w:ascii="Times New Roman" w:eastAsia="MS Mincho" w:hAnsi="Times New Roman" w:cs="Times New Roman"/>
        </w:rPr>
        <w:t xml:space="preserve">*Итоговая аттестация (экзамен) </w:t>
      </w:r>
      <w:r w:rsidRPr="00AE6A1F">
        <w:rPr>
          <w:rFonts w:ascii="Times New Roman" w:eastAsia="Times New Roman" w:hAnsi="Times New Roman" w:cs="Times New Roman"/>
        </w:rPr>
        <w:t>проводится в устной форме.</w:t>
      </w:r>
    </w:p>
    <w:p w14:paraId="3280217B" w14:textId="77777777" w:rsidR="00AE6A1F" w:rsidRPr="00AE6A1F" w:rsidRDefault="00AE6A1F" w:rsidP="00AE6A1F">
      <w:pPr>
        <w:widowControl w:val="0"/>
        <w:tabs>
          <w:tab w:val="left" w:pos="2808"/>
        </w:tabs>
        <w:spacing w:after="0" w:line="240" w:lineRule="auto"/>
        <w:rPr>
          <w:rFonts w:ascii="Times New Roman" w:eastAsia="MS Mincho" w:hAnsi="Times New Roman" w:cs="Times New Roman"/>
        </w:rPr>
      </w:pPr>
    </w:p>
    <w:tbl>
      <w:tblPr>
        <w:tblW w:w="4948" w:type="pct"/>
        <w:tblLook w:val="01E0" w:firstRow="1" w:lastRow="1" w:firstColumn="1" w:lastColumn="1" w:noHBand="0" w:noVBand="0"/>
      </w:tblPr>
      <w:tblGrid>
        <w:gridCol w:w="4163"/>
        <w:gridCol w:w="3338"/>
        <w:gridCol w:w="1970"/>
      </w:tblGrid>
      <w:tr w:rsidR="00AE6A1F" w:rsidRPr="00AE6A1F" w14:paraId="702D21C7" w14:textId="77777777" w:rsidTr="00200679">
        <w:trPr>
          <w:trHeight w:val="539"/>
        </w:trPr>
        <w:tc>
          <w:tcPr>
            <w:tcW w:w="2198" w:type="pct"/>
            <w:vAlign w:val="bottom"/>
          </w:tcPr>
          <w:p w14:paraId="78914957" w14:textId="77777777" w:rsidR="00AE6A1F" w:rsidRPr="00AE6A1F" w:rsidRDefault="00AE6A1F" w:rsidP="00AE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 факультета права НИУ ВШЭ</w:t>
            </w:r>
          </w:p>
        </w:tc>
        <w:tc>
          <w:tcPr>
            <w:tcW w:w="1762" w:type="pct"/>
            <w:vAlign w:val="center"/>
          </w:tcPr>
          <w:p w14:paraId="78B790C1" w14:textId="77777777" w:rsidR="00AE6A1F" w:rsidRPr="00AE6A1F" w:rsidRDefault="00AE6A1F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Align w:val="center"/>
          </w:tcPr>
          <w:p w14:paraId="35392996" w14:textId="77777777" w:rsidR="00D457A0" w:rsidRDefault="00D457A0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FD2180" w14:textId="77777777" w:rsidR="00D457A0" w:rsidRDefault="00D457A0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FB2CAD" w14:textId="77777777" w:rsidR="00D457A0" w:rsidRDefault="00D457A0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EDC861" w14:textId="77777777" w:rsidR="00AE6A1F" w:rsidRPr="00AE6A1F" w:rsidRDefault="00AE6A1F" w:rsidP="00AE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A1F"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Салыгин</w:t>
            </w:r>
          </w:p>
        </w:tc>
      </w:tr>
    </w:tbl>
    <w:p w14:paraId="0E75C8C1" w14:textId="77777777" w:rsidR="00AE6A1F" w:rsidRPr="00AE6A1F" w:rsidRDefault="00AE6A1F" w:rsidP="00AE6A1F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A35886" w14:textId="77777777" w:rsidR="00ED0CC3" w:rsidRDefault="00ED0CC3" w:rsidP="00AE6A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3087E04D" w14:textId="77777777" w:rsidR="00ED0CC3" w:rsidRDefault="00ED0CC3" w:rsidP="00AE6A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67B4B8B8" w14:textId="77777777" w:rsidR="00ED0CC3" w:rsidRDefault="00ED0CC3" w:rsidP="00AE6A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1B1F6761" w14:textId="77777777" w:rsidR="00ED0CC3" w:rsidRDefault="00ED0CC3" w:rsidP="00AE6A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1ECDA35F" w14:textId="77777777" w:rsidR="00ED0CC3" w:rsidRDefault="00ED0CC3" w:rsidP="00AE6A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520130A7" w14:textId="77777777" w:rsidR="00ED0CC3" w:rsidRDefault="00ED0CC3" w:rsidP="00AE6A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12B458E7" w14:textId="77777777" w:rsidR="00ED0CC3" w:rsidRDefault="00ED0CC3" w:rsidP="00AE6A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BC34E6A" w14:textId="77777777" w:rsidR="00154DB3" w:rsidRDefault="00154DB3" w:rsidP="00AE6A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EA410B2" w14:textId="77777777" w:rsidR="00154DB3" w:rsidRDefault="00154DB3" w:rsidP="00AE6A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72174D9" w14:textId="77777777" w:rsidR="00154DB3" w:rsidRDefault="00154DB3" w:rsidP="00AE6A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98C9028" w14:textId="77777777" w:rsidR="00154DB3" w:rsidRDefault="00154DB3" w:rsidP="00AE6A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0833AF5" w14:textId="77777777" w:rsidR="00154DB3" w:rsidRDefault="00154DB3" w:rsidP="00AE6A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579761C" w14:textId="77777777" w:rsidR="00154DB3" w:rsidRDefault="00154DB3" w:rsidP="00AE6A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FB4F759" w14:textId="77777777" w:rsidR="00154DB3" w:rsidRDefault="00154DB3" w:rsidP="00AE6A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C81FB35" w14:textId="77777777" w:rsidR="00154DB3" w:rsidRPr="00154DB3" w:rsidRDefault="00154DB3" w:rsidP="00AE6A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618EECFB" w14:textId="77777777" w:rsidR="00ED0CC3" w:rsidRDefault="00ED0CC3" w:rsidP="00AE6A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43263306" w14:textId="77777777" w:rsidR="00ED0CC3" w:rsidRDefault="00ED0CC3" w:rsidP="00AE6A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2B803EDA" w14:textId="77777777" w:rsidR="00ED0CC3" w:rsidRDefault="00ED0CC3" w:rsidP="00AE6A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71F80A95" w14:textId="77777777" w:rsidR="00ED0CC3" w:rsidRDefault="00ED0CC3" w:rsidP="00AE6A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14:paraId="53BAEAB7" w14:textId="77777777" w:rsidR="00AE6A1F" w:rsidRPr="00AE6A1F" w:rsidRDefault="00AE6A1F" w:rsidP="00AE6A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E6A1F">
        <w:rPr>
          <w:rFonts w:ascii="Times New Roman" w:eastAsia="Times New Roman" w:hAnsi="Times New Roman" w:cs="Times New Roman"/>
          <w:sz w:val="20"/>
          <w:szCs w:val="24"/>
        </w:rPr>
        <w:t>Исполнитель:</w:t>
      </w:r>
    </w:p>
    <w:p w14:paraId="44CB6099" w14:textId="77777777" w:rsidR="00AE6A1F" w:rsidRPr="00AE6A1F" w:rsidRDefault="00AE6A1F" w:rsidP="00AE6A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E6A1F">
        <w:rPr>
          <w:rFonts w:ascii="Times New Roman" w:eastAsia="Times New Roman" w:hAnsi="Times New Roman" w:cs="Times New Roman"/>
          <w:sz w:val="20"/>
          <w:szCs w:val="24"/>
        </w:rPr>
        <w:t>Толкачев С.В.</w:t>
      </w:r>
    </w:p>
    <w:p w14:paraId="4945998F" w14:textId="77777777" w:rsidR="00AE6A1F" w:rsidRPr="00AE6A1F" w:rsidRDefault="00AE6A1F" w:rsidP="00AE6A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E6A1F">
        <w:rPr>
          <w:rFonts w:ascii="Times New Roman" w:eastAsia="Times New Roman" w:hAnsi="Times New Roman" w:cs="Times New Roman"/>
          <w:sz w:val="20"/>
          <w:szCs w:val="24"/>
        </w:rPr>
        <w:t>Тел. 22032</w:t>
      </w:r>
    </w:p>
    <w:p w14:paraId="0E20E3D6" w14:textId="77777777" w:rsidR="00AE6A1F" w:rsidRPr="00AE6A1F" w:rsidRDefault="00AE6A1F" w:rsidP="00AE6A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E6A1F">
        <w:rPr>
          <w:rFonts w:ascii="Times New Roman" w:eastAsia="Times New Roman" w:hAnsi="Times New Roman" w:cs="Times New Roman"/>
          <w:sz w:val="20"/>
          <w:szCs w:val="24"/>
        </w:rPr>
        <w:t>8-495-916-88-28</w:t>
      </w:r>
    </w:p>
    <w:sectPr w:rsidR="00AE6A1F" w:rsidRPr="00AE6A1F" w:rsidSect="0080146E">
      <w:pgSz w:w="11906" w:h="16838"/>
      <w:pgMar w:top="540" w:right="850" w:bottom="28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4CEA4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аева Зинаида Ивановна">
    <w15:presenceInfo w15:providerId="AD" w15:userId="S-1-5-21-3674890872-1406439013-3720264777-233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1F"/>
    <w:rsid w:val="0002438D"/>
    <w:rsid w:val="000766C6"/>
    <w:rsid w:val="00092332"/>
    <w:rsid w:val="000B369F"/>
    <w:rsid w:val="000C18F5"/>
    <w:rsid w:val="001019DF"/>
    <w:rsid w:val="00154DB3"/>
    <w:rsid w:val="0017458E"/>
    <w:rsid w:val="00180C98"/>
    <w:rsid w:val="001D491E"/>
    <w:rsid w:val="00212C1C"/>
    <w:rsid w:val="00261A22"/>
    <w:rsid w:val="002E179C"/>
    <w:rsid w:val="002E24DB"/>
    <w:rsid w:val="00332BC1"/>
    <w:rsid w:val="00341FB3"/>
    <w:rsid w:val="00361BF0"/>
    <w:rsid w:val="004059F8"/>
    <w:rsid w:val="004E1A4B"/>
    <w:rsid w:val="00512EAF"/>
    <w:rsid w:val="00576869"/>
    <w:rsid w:val="005B39DB"/>
    <w:rsid w:val="005D487C"/>
    <w:rsid w:val="006135A8"/>
    <w:rsid w:val="006860BA"/>
    <w:rsid w:val="006E0CA1"/>
    <w:rsid w:val="00774843"/>
    <w:rsid w:val="008128C9"/>
    <w:rsid w:val="00816C2D"/>
    <w:rsid w:val="00825C26"/>
    <w:rsid w:val="00834174"/>
    <w:rsid w:val="008C57D1"/>
    <w:rsid w:val="00955A48"/>
    <w:rsid w:val="009917DE"/>
    <w:rsid w:val="009F339D"/>
    <w:rsid w:val="00A43CB9"/>
    <w:rsid w:val="00AE6A1F"/>
    <w:rsid w:val="00B3790D"/>
    <w:rsid w:val="00B51FF9"/>
    <w:rsid w:val="00B70059"/>
    <w:rsid w:val="00BC0C68"/>
    <w:rsid w:val="00BE6AC0"/>
    <w:rsid w:val="00CC1C95"/>
    <w:rsid w:val="00D004B4"/>
    <w:rsid w:val="00D3389D"/>
    <w:rsid w:val="00D4132C"/>
    <w:rsid w:val="00D457A0"/>
    <w:rsid w:val="00DA33AD"/>
    <w:rsid w:val="00DE6FD8"/>
    <w:rsid w:val="00E05F2F"/>
    <w:rsid w:val="00E1166A"/>
    <w:rsid w:val="00E125AA"/>
    <w:rsid w:val="00E420DC"/>
    <w:rsid w:val="00ED0CC3"/>
    <w:rsid w:val="00F03B5F"/>
    <w:rsid w:val="00F2098E"/>
    <w:rsid w:val="00F40468"/>
    <w:rsid w:val="00F70CF6"/>
    <w:rsid w:val="00FE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8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AE6A1F"/>
    <w:rPr>
      <w:sz w:val="16"/>
      <w:szCs w:val="16"/>
    </w:rPr>
  </w:style>
  <w:style w:type="paragraph" w:styleId="a4">
    <w:name w:val="annotation text"/>
    <w:basedOn w:val="a"/>
    <w:link w:val="a5"/>
    <w:rsid w:val="00AE6A1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AE6A1F"/>
    <w:rPr>
      <w:rFonts w:ascii="Calibri" w:eastAsia="Times New Roman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E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A1F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D3389D"/>
    <w:pPr>
      <w:spacing w:line="240" w:lineRule="auto"/>
    </w:pPr>
    <w:rPr>
      <w:rFonts w:asciiTheme="minorHAnsi" w:eastAsiaTheme="minorEastAsia" w:hAnsiTheme="minorHAnsi" w:cstheme="minorBidi"/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D3389D"/>
    <w:rPr>
      <w:rFonts w:ascii="Calibri" w:eastAsia="Times New Roman" w:hAnsi="Calibri" w:cs="Times New Roman"/>
      <w:b/>
      <w:bCs/>
      <w:sz w:val="20"/>
      <w:szCs w:val="20"/>
    </w:rPr>
  </w:style>
  <w:style w:type="paragraph" w:styleId="aa">
    <w:name w:val="Revision"/>
    <w:hidden/>
    <w:uiPriority w:val="99"/>
    <w:semiHidden/>
    <w:rsid w:val="00D338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AE6A1F"/>
    <w:rPr>
      <w:sz w:val="16"/>
      <w:szCs w:val="16"/>
    </w:rPr>
  </w:style>
  <w:style w:type="paragraph" w:styleId="a4">
    <w:name w:val="annotation text"/>
    <w:basedOn w:val="a"/>
    <w:link w:val="a5"/>
    <w:rsid w:val="00AE6A1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AE6A1F"/>
    <w:rPr>
      <w:rFonts w:ascii="Calibri" w:eastAsia="Times New Roman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E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A1F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D3389D"/>
    <w:pPr>
      <w:spacing w:line="240" w:lineRule="auto"/>
    </w:pPr>
    <w:rPr>
      <w:rFonts w:asciiTheme="minorHAnsi" w:eastAsiaTheme="minorEastAsia" w:hAnsiTheme="minorHAnsi" w:cstheme="minorBidi"/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D3389D"/>
    <w:rPr>
      <w:rFonts w:ascii="Calibri" w:eastAsia="Times New Roman" w:hAnsi="Calibri" w:cs="Times New Roman"/>
      <w:b/>
      <w:bCs/>
      <w:sz w:val="20"/>
      <w:szCs w:val="20"/>
    </w:rPr>
  </w:style>
  <w:style w:type="paragraph" w:styleId="aa">
    <w:name w:val="Revision"/>
    <w:hidden/>
    <w:uiPriority w:val="99"/>
    <w:semiHidden/>
    <w:rsid w:val="00D338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Толкачев</dc:creator>
  <cp:lastModifiedBy>Пользователь Windows</cp:lastModifiedBy>
  <cp:revision>4</cp:revision>
  <cp:lastPrinted>2017-10-23T08:46:00Z</cp:lastPrinted>
  <dcterms:created xsi:type="dcterms:W3CDTF">2017-10-23T12:35:00Z</dcterms:created>
  <dcterms:modified xsi:type="dcterms:W3CDTF">2017-10-23T12:42:00Z</dcterms:modified>
</cp:coreProperties>
</file>