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78" w:rsidRDefault="004A3778" w:rsidP="003F6F41">
      <w:pPr>
        <w:spacing w:after="0" w:line="24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</w:p>
    <w:p w:rsidR="002C6542" w:rsidRDefault="002C6542" w:rsidP="003F6F41">
      <w:pPr>
        <w:spacing w:after="0" w:line="24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мартовских семинарах</w:t>
      </w:r>
    </w:p>
    <w:p w:rsidR="002C6542" w:rsidRDefault="002C6542" w:rsidP="003F6F41">
      <w:pPr>
        <w:spacing w:after="0" w:line="24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</w:p>
    <w:p w:rsidR="0022335B" w:rsidRDefault="004A3778" w:rsidP="003F6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33F">
        <w:rPr>
          <w:rFonts w:ascii="Times New Roman" w:hAnsi="Times New Roman"/>
          <w:b/>
          <w:sz w:val="28"/>
          <w:szCs w:val="28"/>
        </w:rPr>
        <w:t>21-23 марта 2018 г.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6341B1">
        <w:rPr>
          <w:rFonts w:ascii="Times New Roman" w:hAnsi="Times New Roman"/>
          <w:sz w:val="28"/>
          <w:szCs w:val="28"/>
        </w:rPr>
        <w:t>афедра судебной власти факультета права НИУ «Высшая школа экономики» совместно с Общественным центром «Судебно-правовая реформа»</w:t>
      </w:r>
      <w:r>
        <w:rPr>
          <w:rFonts w:ascii="Times New Roman" w:hAnsi="Times New Roman"/>
          <w:sz w:val="28"/>
          <w:szCs w:val="28"/>
        </w:rPr>
        <w:t xml:space="preserve"> провела</w:t>
      </w:r>
      <w:r w:rsidRPr="006341B1">
        <w:rPr>
          <w:rFonts w:ascii="Times New Roman" w:hAnsi="Times New Roman"/>
          <w:sz w:val="28"/>
          <w:szCs w:val="28"/>
        </w:rPr>
        <w:t xml:space="preserve"> два межрегиональных семинара</w:t>
      </w:r>
      <w:r>
        <w:rPr>
          <w:rFonts w:ascii="Times New Roman" w:hAnsi="Times New Roman"/>
          <w:sz w:val="28"/>
          <w:szCs w:val="28"/>
        </w:rPr>
        <w:t xml:space="preserve">, объединенные темой </w:t>
      </w:r>
      <w:r w:rsidRPr="006341B1">
        <w:rPr>
          <w:rFonts w:ascii="Times New Roman" w:hAnsi="Times New Roman"/>
          <w:b/>
          <w:sz w:val="28"/>
          <w:szCs w:val="28"/>
        </w:rPr>
        <w:t>«Примирительные практики разрешения конфликтов и криминальных ситуаций».</w:t>
      </w:r>
      <w:r w:rsidRPr="00634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Первый семинар посвящен </w:t>
      </w:r>
      <w:r w:rsidRPr="00BF788A">
        <w:rPr>
          <w:rFonts w:ascii="Times New Roman" w:hAnsi="Times New Roman"/>
          <w:sz w:val="28"/>
          <w:szCs w:val="28"/>
        </w:rPr>
        <w:t>традици</w:t>
      </w:r>
      <w:r w:rsidR="003F6F41">
        <w:rPr>
          <w:rFonts w:ascii="Times New Roman" w:hAnsi="Times New Roman"/>
          <w:sz w:val="28"/>
          <w:szCs w:val="28"/>
        </w:rPr>
        <w:t>ям разных народов</w:t>
      </w:r>
      <w:r>
        <w:rPr>
          <w:rFonts w:ascii="Times New Roman" w:hAnsi="Times New Roman"/>
          <w:sz w:val="28"/>
          <w:szCs w:val="28"/>
        </w:rPr>
        <w:t xml:space="preserve">, второй </w:t>
      </w:r>
      <w:r w:rsidR="0022335B">
        <w:rPr>
          <w:rFonts w:ascii="Times New Roman" w:hAnsi="Times New Roman"/>
          <w:sz w:val="28"/>
          <w:szCs w:val="28"/>
        </w:rPr>
        <w:t>- а</w:t>
      </w:r>
      <w:r>
        <w:rPr>
          <w:rFonts w:ascii="Times New Roman" w:hAnsi="Times New Roman"/>
          <w:sz w:val="28"/>
          <w:szCs w:val="28"/>
        </w:rPr>
        <w:t xml:space="preserve">нализу современных практик восстановительного правосудия в России. </w:t>
      </w:r>
      <w:r w:rsidR="0075233F">
        <w:rPr>
          <w:rFonts w:ascii="Times New Roman" w:hAnsi="Times New Roman"/>
          <w:sz w:val="28"/>
          <w:szCs w:val="28"/>
        </w:rPr>
        <w:t>Такие семинары систематически проводятся Общественным центром «</w:t>
      </w:r>
      <w:r w:rsidR="0075233F" w:rsidRPr="006341B1">
        <w:rPr>
          <w:rFonts w:ascii="Times New Roman" w:hAnsi="Times New Roman"/>
          <w:sz w:val="28"/>
          <w:szCs w:val="28"/>
        </w:rPr>
        <w:t>Судебно-правовая реформа»</w:t>
      </w:r>
      <w:r w:rsidR="00872498">
        <w:rPr>
          <w:rFonts w:ascii="Times New Roman" w:hAnsi="Times New Roman"/>
          <w:sz w:val="28"/>
          <w:szCs w:val="28"/>
        </w:rPr>
        <w:t>, который в течение 20 лет занимается восстановительным правосудием</w:t>
      </w:r>
      <w:r w:rsidR="003F6F41">
        <w:rPr>
          <w:rFonts w:ascii="Times New Roman" w:hAnsi="Times New Roman"/>
          <w:sz w:val="28"/>
          <w:szCs w:val="28"/>
        </w:rPr>
        <w:t>, и Всероссийской ассоциацией восстановительной медиации</w:t>
      </w:r>
      <w:r w:rsidR="00872498">
        <w:rPr>
          <w:rFonts w:ascii="Times New Roman" w:hAnsi="Times New Roman"/>
          <w:sz w:val="28"/>
          <w:szCs w:val="28"/>
        </w:rPr>
        <w:t>.</w:t>
      </w:r>
    </w:p>
    <w:p w:rsidR="00872498" w:rsidRDefault="00872498" w:rsidP="003F6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DF1" w:rsidRDefault="0022335B" w:rsidP="003F6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в России восстановительного правосудия, в </w:t>
      </w:r>
      <w:r w:rsidR="003F6F41">
        <w:rPr>
          <w:rFonts w:ascii="Times New Roman" w:hAnsi="Times New Roman"/>
          <w:sz w:val="28"/>
          <w:szCs w:val="28"/>
        </w:rPr>
        <w:t>истоке</w:t>
      </w:r>
      <w:r>
        <w:rPr>
          <w:rFonts w:ascii="Times New Roman" w:hAnsi="Times New Roman"/>
          <w:sz w:val="28"/>
          <w:szCs w:val="28"/>
        </w:rPr>
        <w:t xml:space="preserve"> которого лежит </w:t>
      </w:r>
      <w:r w:rsidR="00872498">
        <w:rPr>
          <w:rFonts w:ascii="Times New Roman" w:hAnsi="Times New Roman"/>
          <w:sz w:val="28"/>
          <w:szCs w:val="28"/>
        </w:rPr>
        <w:t>«</w:t>
      </w:r>
      <w:proofErr w:type="spellStart"/>
      <w:r w:rsidR="00872498">
        <w:rPr>
          <w:rFonts w:ascii="Times New Roman" w:hAnsi="Times New Roman"/>
          <w:sz w:val="28"/>
          <w:szCs w:val="28"/>
        </w:rPr>
        <w:t>реститутивный</w:t>
      </w:r>
      <w:proofErr w:type="spellEnd"/>
      <w:r w:rsidR="00872498">
        <w:rPr>
          <w:rFonts w:ascii="Times New Roman" w:hAnsi="Times New Roman"/>
          <w:sz w:val="28"/>
          <w:szCs w:val="28"/>
        </w:rPr>
        <w:t xml:space="preserve">» взгляд на то, как следует реагировать на преступление, где </w:t>
      </w:r>
      <w:r>
        <w:rPr>
          <w:rFonts w:ascii="Times New Roman" w:hAnsi="Times New Roman"/>
          <w:sz w:val="28"/>
          <w:szCs w:val="28"/>
        </w:rPr>
        <w:t xml:space="preserve">понятие ответственности </w:t>
      </w:r>
      <w:r w:rsidR="00872498">
        <w:rPr>
          <w:rFonts w:ascii="Times New Roman" w:hAnsi="Times New Roman"/>
          <w:sz w:val="28"/>
          <w:szCs w:val="28"/>
        </w:rPr>
        <w:t>определяется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611D73">
        <w:rPr>
          <w:rFonts w:ascii="Times New Roman" w:hAnsi="Times New Roman"/>
          <w:sz w:val="28"/>
          <w:szCs w:val="28"/>
        </w:rPr>
        <w:t xml:space="preserve">компенсация причиненного ущерба и </w:t>
      </w:r>
      <w:r>
        <w:rPr>
          <w:rFonts w:ascii="Times New Roman" w:hAnsi="Times New Roman"/>
          <w:sz w:val="28"/>
          <w:szCs w:val="28"/>
        </w:rPr>
        <w:t>заглаживан</w:t>
      </w:r>
      <w:r w:rsidR="002C6542">
        <w:rPr>
          <w:rFonts w:ascii="Times New Roman" w:hAnsi="Times New Roman"/>
          <w:sz w:val="28"/>
          <w:szCs w:val="28"/>
        </w:rPr>
        <w:t>и</w:t>
      </w:r>
      <w:r w:rsidR="008724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вреда, стимулирует изучение традиционных практик урегулирования конфликтных и криминальных ситуаций, для которых именно такой способ </w:t>
      </w:r>
      <w:r w:rsidR="004A6894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доминирующим.</w:t>
      </w:r>
      <w:r w:rsidR="002C6542">
        <w:rPr>
          <w:rFonts w:ascii="Times New Roman" w:hAnsi="Times New Roman"/>
          <w:sz w:val="28"/>
          <w:szCs w:val="28"/>
        </w:rPr>
        <w:t xml:space="preserve"> Соответственно, тип процедуры</w:t>
      </w:r>
      <w:r w:rsidR="004A6894">
        <w:rPr>
          <w:rFonts w:ascii="Times New Roman" w:hAnsi="Times New Roman"/>
          <w:sz w:val="28"/>
          <w:szCs w:val="28"/>
        </w:rPr>
        <w:t xml:space="preserve">, характерный для традиционных практик, </w:t>
      </w:r>
      <w:r w:rsidR="002C6542">
        <w:rPr>
          <w:rFonts w:ascii="Times New Roman" w:hAnsi="Times New Roman"/>
          <w:sz w:val="28"/>
          <w:szCs w:val="28"/>
        </w:rPr>
        <w:t>принципиально отличен от нынешней состязательной формы правосудия</w:t>
      </w:r>
      <w:r w:rsidR="004A6894">
        <w:rPr>
          <w:rFonts w:ascii="Times New Roman" w:hAnsi="Times New Roman"/>
          <w:sz w:val="28"/>
          <w:szCs w:val="28"/>
        </w:rPr>
        <w:t>,</w:t>
      </w:r>
      <w:r w:rsidR="002C6542">
        <w:rPr>
          <w:rFonts w:ascii="Times New Roman" w:hAnsi="Times New Roman"/>
          <w:sz w:val="28"/>
          <w:szCs w:val="28"/>
        </w:rPr>
        <w:t xml:space="preserve"> и </w:t>
      </w:r>
      <w:r w:rsidR="004A6894">
        <w:rPr>
          <w:rFonts w:ascii="Times New Roman" w:hAnsi="Times New Roman"/>
          <w:sz w:val="28"/>
          <w:szCs w:val="28"/>
        </w:rPr>
        <w:t xml:space="preserve">сегодня он </w:t>
      </w:r>
      <w:r w:rsidR="002C6542">
        <w:rPr>
          <w:rFonts w:ascii="Times New Roman" w:hAnsi="Times New Roman"/>
          <w:sz w:val="28"/>
          <w:szCs w:val="28"/>
        </w:rPr>
        <w:t xml:space="preserve">воплощается в </w:t>
      </w:r>
      <w:r w:rsidR="004A6894">
        <w:rPr>
          <w:rFonts w:ascii="Times New Roman" w:hAnsi="Times New Roman"/>
          <w:sz w:val="28"/>
          <w:szCs w:val="28"/>
        </w:rPr>
        <w:t xml:space="preserve">восстановительных </w:t>
      </w:r>
      <w:r w:rsidR="002C6542">
        <w:rPr>
          <w:rFonts w:ascii="Times New Roman" w:hAnsi="Times New Roman"/>
          <w:sz w:val="28"/>
          <w:szCs w:val="28"/>
        </w:rPr>
        <w:t xml:space="preserve">программах, </w:t>
      </w:r>
      <w:r w:rsidR="003F6F41">
        <w:rPr>
          <w:rFonts w:ascii="Times New Roman" w:hAnsi="Times New Roman"/>
          <w:sz w:val="28"/>
          <w:szCs w:val="28"/>
        </w:rPr>
        <w:t xml:space="preserve">которые реализуются в </w:t>
      </w:r>
      <w:r w:rsidR="002C6542">
        <w:rPr>
          <w:rFonts w:ascii="Times New Roman" w:hAnsi="Times New Roman"/>
          <w:sz w:val="28"/>
          <w:szCs w:val="28"/>
        </w:rPr>
        <w:t>диалог</w:t>
      </w:r>
      <w:r w:rsidR="003F6F41">
        <w:rPr>
          <w:rFonts w:ascii="Times New Roman" w:hAnsi="Times New Roman"/>
          <w:sz w:val="28"/>
          <w:szCs w:val="28"/>
        </w:rPr>
        <w:t>е</w:t>
      </w:r>
      <w:r w:rsidR="002C6542">
        <w:rPr>
          <w:rFonts w:ascii="Times New Roman" w:hAnsi="Times New Roman"/>
          <w:sz w:val="28"/>
          <w:szCs w:val="28"/>
        </w:rPr>
        <w:t xml:space="preserve"> всех тех, кого затрагивает случившееся, и совместно</w:t>
      </w:r>
      <w:r w:rsidR="003F6F41">
        <w:rPr>
          <w:rFonts w:ascii="Times New Roman" w:hAnsi="Times New Roman"/>
          <w:sz w:val="28"/>
          <w:szCs w:val="28"/>
        </w:rPr>
        <w:t>м принятии</w:t>
      </w:r>
      <w:r w:rsidR="002C6542">
        <w:rPr>
          <w:rFonts w:ascii="Times New Roman" w:hAnsi="Times New Roman"/>
          <w:sz w:val="28"/>
          <w:szCs w:val="28"/>
        </w:rPr>
        <w:t xml:space="preserve"> решения о том, как будет заглажен вред. </w:t>
      </w:r>
      <w:r w:rsidR="0075233F">
        <w:rPr>
          <w:rFonts w:ascii="Times New Roman" w:hAnsi="Times New Roman"/>
          <w:sz w:val="28"/>
          <w:szCs w:val="28"/>
        </w:rPr>
        <w:t xml:space="preserve">В России восстановительное правосудие развивается в последние двадцать лет в сфере работы с несовершеннолетними и их семьями. </w:t>
      </w:r>
      <w:r w:rsidR="00705DF1">
        <w:rPr>
          <w:rFonts w:ascii="Times New Roman" w:hAnsi="Times New Roman"/>
          <w:sz w:val="28"/>
          <w:szCs w:val="28"/>
        </w:rPr>
        <w:t>Р</w:t>
      </w:r>
      <w:r w:rsidR="002C6542">
        <w:rPr>
          <w:rFonts w:ascii="Times New Roman" w:hAnsi="Times New Roman"/>
          <w:sz w:val="28"/>
          <w:szCs w:val="28"/>
        </w:rPr>
        <w:t xml:space="preserve">еализация восстановительных программ </w:t>
      </w:r>
      <w:r w:rsidR="004A6894">
        <w:rPr>
          <w:rFonts w:ascii="Times New Roman" w:hAnsi="Times New Roman"/>
          <w:sz w:val="28"/>
          <w:szCs w:val="28"/>
        </w:rPr>
        <w:t xml:space="preserve">включается в контур официальных практик, так что в правовом </w:t>
      </w:r>
      <w:proofErr w:type="gramStart"/>
      <w:r w:rsidR="004A6894">
        <w:rPr>
          <w:rFonts w:ascii="Times New Roman" w:hAnsi="Times New Roman"/>
          <w:sz w:val="28"/>
          <w:szCs w:val="28"/>
        </w:rPr>
        <w:t>смысле</w:t>
      </w:r>
      <w:proofErr w:type="gramEnd"/>
      <w:r w:rsidR="004A6894">
        <w:rPr>
          <w:rFonts w:ascii="Times New Roman" w:hAnsi="Times New Roman"/>
          <w:sz w:val="28"/>
          <w:szCs w:val="28"/>
        </w:rPr>
        <w:t xml:space="preserve"> альтернативный подход в воплощается в жизнь </w:t>
      </w:r>
      <w:r w:rsidR="003F6F41">
        <w:rPr>
          <w:rFonts w:ascii="Times New Roman" w:hAnsi="Times New Roman"/>
          <w:sz w:val="28"/>
          <w:szCs w:val="28"/>
        </w:rPr>
        <w:t>в рамках</w:t>
      </w:r>
      <w:r w:rsidR="004A6894">
        <w:rPr>
          <w:rFonts w:ascii="Times New Roman" w:hAnsi="Times New Roman"/>
          <w:sz w:val="28"/>
          <w:szCs w:val="28"/>
        </w:rPr>
        <w:t xml:space="preserve"> действующего законодательства. </w:t>
      </w:r>
    </w:p>
    <w:p w:rsidR="00705DF1" w:rsidRDefault="002C6542" w:rsidP="003F6F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33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335B" w:rsidRPr="00AB5B53">
        <w:rPr>
          <w:rFonts w:ascii="Times New Roman" w:eastAsia="Times New Roman" w:hAnsi="Times New Roman"/>
          <w:sz w:val="28"/>
          <w:szCs w:val="28"/>
          <w:lang w:eastAsia="ru-RU"/>
        </w:rPr>
        <w:t>Анализ традиций в урегулировании конфликтов</w:t>
      </w:r>
      <w:r w:rsidR="00705DF1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криминальных ситуаций позволяет </w:t>
      </w:r>
      <w:r w:rsidR="00872498">
        <w:rPr>
          <w:rFonts w:ascii="Times New Roman" w:eastAsia="Times New Roman" w:hAnsi="Times New Roman"/>
          <w:sz w:val="28"/>
          <w:szCs w:val="28"/>
          <w:lang w:eastAsia="ru-RU"/>
        </w:rPr>
        <w:t xml:space="preserve">увидеть, что практики </w:t>
      </w:r>
      <w:r w:rsidR="00611D7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посредничества и </w:t>
      </w:r>
      <w:r w:rsidR="0087249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совместных обсуждений касаются всех значимых вопросов, связанных с жизнью сообществ, а потому такого рода формы стали в </w:t>
      </w:r>
      <w:r w:rsidR="00611D73">
        <w:rPr>
          <w:rFonts w:ascii="Times New Roman" w:eastAsia="Times New Roman" w:hAnsi="Times New Roman"/>
          <w:sz w:val="28"/>
          <w:szCs w:val="28"/>
          <w:lang w:eastAsia="ru-RU"/>
        </w:rPr>
        <w:t>последние десятилетия</w:t>
      </w:r>
      <w:r w:rsidR="008724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прототипами не только альтернативных форм правосудия, но и более широкого спектра </w:t>
      </w:r>
      <w:r w:rsidR="00611D73">
        <w:rPr>
          <w:rFonts w:ascii="Times New Roman" w:eastAsia="Times New Roman" w:hAnsi="Times New Roman"/>
          <w:sz w:val="28"/>
          <w:szCs w:val="28"/>
          <w:lang w:eastAsia="ru-RU"/>
        </w:rPr>
        <w:t xml:space="preserve">альтернатив привычным способам ответа на сложные ситуации, выходящие за границы юридически очерченных споров: </w:t>
      </w:r>
      <w:r w:rsidR="00705DF1">
        <w:rPr>
          <w:rFonts w:ascii="Times New Roman" w:eastAsia="Times New Roman" w:hAnsi="Times New Roman"/>
          <w:sz w:val="28"/>
          <w:szCs w:val="28"/>
          <w:lang w:eastAsia="ru-RU"/>
        </w:rPr>
        <w:t>урегулировани</w:t>
      </w:r>
      <w:r w:rsidR="00611D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5D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семейных </w:t>
      </w:r>
      <w:r w:rsidR="0075233F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proofErr w:type="gramEnd"/>
      <w:r w:rsidR="007523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соседских </w:t>
      </w:r>
      <w:r w:rsidR="00705DF1">
        <w:rPr>
          <w:rFonts w:ascii="Times New Roman" w:eastAsia="Times New Roman" w:hAnsi="Times New Roman"/>
          <w:sz w:val="28"/>
          <w:szCs w:val="28"/>
          <w:lang w:eastAsia="ru-RU"/>
        </w:rPr>
        <w:t>отношений, школьных ситуаций и т.п.</w:t>
      </w:r>
    </w:p>
    <w:p w:rsidR="0022335B" w:rsidRDefault="00815A88" w:rsidP="003F6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традиций формирует культурный фундамент восстановительного правосудия и других альтернативных форм </w:t>
      </w:r>
      <w:r w:rsidR="00611D73">
        <w:rPr>
          <w:rFonts w:ascii="Times New Roman" w:hAnsi="Times New Roman"/>
          <w:sz w:val="28"/>
          <w:szCs w:val="28"/>
        </w:rPr>
        <w:t xml:space="preserve">урегулирования конфликтов и споров </w:t>
      </w:r>
      <w:r>
        <w:rPr>
          <w:rFonts w:ascii="Times New Roman" w:hAnsi="Times New Roman"/>
          <w:sz w:val="28"/>
          <w:szCs w:val="28"/>
        </w:rPr>
        <w:t xml:space="preserve">и основу для </w:t>
      </w:r>
      <w:r w:rsidR="0022335B">
        <w:rPr>
          <w:rFonts w:ascii="Times New Roman" w:hAnsi="Times New Roman"/>
          <w:sz w:val="28"/>
          <w:szCs w:val="28"/>
        </w:rPr>
        <w:t>конструирования современных примирительных процедур.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1EE" w:rsidRPr="00BF788A" w:rsidRDefault="00CA61EE" w:rsidP="003F6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F11" w:rsidRDefault="002B4F11" w:rsidP="003F6F41">
      <w:pPr>
        <w:spacing w:after="0" w:line="24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</w:p>
    <w:p w:rsidR="004A3778" w:rsidRPr="0017028A" w:rsidRDefault="004A3778" w:rsidP="003F6F41">
      <w:pPr>
        <w:spacing w:after="0" w:line="24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>
        <w:rPr>
          <w:rFonts w:ascii="Times New Roman" w:hAnsi="Times New Roman"/>
          <w:b/>
          <w:sz w:val="28"/>
          <w:szCs w:val="28"/>
        </w:rPr>
        <w:t>-й</w:t>
      </w:r>
      <w:r w:rsidRPr="004A3778">
        <w:rPr>
          <w:rFonts w:ascii="Times New Roman" w:hAnsi="Times New Roman"/>
          <w:b/>
          <w:sz w:val="28"/>
          <w:szCs w:val="28"/>
        </w:rPr>
        <w:t xml:space="preserve"> </w:t>
      </w:r>
      <w:r w:rsidRPr="0017028A">
        <w:rPr>
          <w:rFonts w:ascii="Times New Roman" w:hAnsi="Times New Roman"/>
          <w:b/>
          <w:sz w:val="28"/>
          <w:szCs w:val="28"/>
        </w:rPr>
        <w:t xml:space="preserve">ежегодный научно-теоретический семинар, посвященный </w:t>
      </w:r>
    </w:p>
    <w:p w:rsidR="00CD73A0" w:rsidRDefault="004A3778" w:rsidP="003F6F41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17028A">
        <w:rPr>
          <w:rFonts w:ascii="Times New Roman" w:hAnsi="Times New Roman"/>
          <w:b/>
          <w:sz w:val="28"/>
          <w:szCs w:val="28"/>
        </w:rPr>
        <w:t>традиционным практикам разрешения конфликтов и примирению</w:t>
      </w:r>
      <w:r w:rsidR="00CD73A0">
        <w:rPr>
          <w:rFonts w:ascii="Times New Roman" w:hAnsi="Times New Roman"/>
          <w:b/>
          <w:sz w:val="28"/>
          <w:szCs w:val="28"/>
        </w:rPr>
        <w:t>.</w:t>
      </w:r>
    </w:p>
    <w:p w:rsidR="00CD73A0" w:rsidRPr="0017028A" w:rsidRDefault="004A3778" w:rsidP="003F6F41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17028A">
        <w:rPr>
          <w:rFonts w:ascii="Times New Roman" w:hAnsi="Times New Roman"/>
          <w:b/>
          <w:sz w:val="28"/>
          <w:szCs w:val="28"/>
        </w:rPr>
        <w:t xml:space="preserve"> </w:t>
      </w:r>
      <w:r w:rsidR="00CD73A0" w:rsidRPr="0017028A">
        <w:rPr>
          <w:rFonts w:ascii="Times New Roman" w:hAnsi="Times New Roman"/>
          <w:b/>
          <w:sz w:val="28"/>
          <w:szCs w:val="28"/>
        </w:rPr>
        <w:t xml:space="preserve">21-22 марта 2017 г.  </w:t>
      </w:r>
    </w:p>
    <w:p w:rsidR="004A3778" w:rsidRDefault="004A3778" w:rsidP="003F6F41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3F6F41" w:rsidRPr="00C006FF" w:rsidRDefault="003F6F41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02E08">
        <w:rPr>
          <w:rFonts w:ascii="Times New Roman" w:hAnsi="Times New Roman"/>
          <w:sz w:val="24"/>
          <w:szCs w:val="24"/>
        </w:rPr>
        <w:t>Семинар пров</w:t>
      </w:r>
      <w:r>
        <w:rPr>
          <w:rFonts w:ascii="Times New Roman" w:hAnsi="Times New Roman"/>
          <w:sz w:val="24"/>
          <w:szCs w:val="24"/>
        </w:rPr>
        <w:t>еден</w:t>
      </w:r>
      <w:r w:rsidRPr="00C02E08">
        <w:rPr>
          <w:rFonts w:ascii="Times New Roman" w:hAnsi="Times New Roman"/>
          <w:sz w:val="24"/>
          <w:szCs w:val="24"/>
        </w:rPr>
        <w:t xml:space="preserve"> в рамках проекта «</w:t>
      </w:r>
      <w:r w:rsidRPr="00C02E08">
        <w:rPr>
          <w:rFonts w:ascii="Times New Roman" w:hAnsi="Times New Roman"/>
          <w:bCs/>
          <w:sz w:val="24"/>
          <w:szCs w:val="24"/>
        </w:rPr>
        <w:t xml:space="preserve">Сохраним детей в семьях: от административных решений к восстановительным методам укрепления семейных родственных отношений», </w:t>
      </w:r>
      <w:r w:rsidRPr="00C02E08">
        <w:rPr>
          <w:rFonts w:ascii="Times New Roman" w:hAnsi="Times New Roman"/>
          <w:sz w:val="24"/>
          <w:szCs w:val="24"/>
        </w:rPr>
        <w:t>в котором используются средства государственной поддержки, выделенные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02E08">
        <w:rPr>
          <w:rFonts w:ascii="Times New Roman" w:hAnsi="Times New Roman"/>
          <w:sz w:val="24"/>
          <w:szCs w:val="24"/>
        </w:rPr>
        <w:t>бщественному центру «Судебно-правовая реформа» в качестве гранта в соответствии с распоряжением Президента Российской Федерации  от 3 апреля 2017 г. № 93-р</w:t>
      </w:r>
      <w:r w:rsidRPr="00C02E08">
        <w:rPr>
          <w:rFonts w:ascii="Times New Roman" w:hAnsi="Times New Roman"/>
          <w:sz w:val="24"/>
          <w:szCs w:val="24"/>
          <w:lang w:val="en-US"/>
        </w:rPr>
        <w:t>n</w:t>
      </w:r>
      <w:r w:rsidRPr="00C02E0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6F41" w:rsidRDefault="003F6F41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778" w:rsidRPr="003F6F41" w:rsidRDefault="00815A88" w:rsidP="003F6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6F41">
        <w:rPr>
          <w:rFonts w:ascii="Times New Roman" w:hAnsi="Times New Roman"/>
          <w:sz w:val="24"/>
          <w:szCs w:val="24"/>
        </w:rPr>
        <w:t>В семинаре приняли участие 5</w:t>
      </w:r>
      <w:r w:rsidR="004A3778" w:rsidRPr="003F6F41">
        <w:rPr>
          <w:rFonts w:ascii="Times New Roman" w:hAnsi="Times New Roman"/>
          <w:sz w:val="24"/>
          <w:szCs w:val="24"/>
        </w:rPr>
        <w:t xml:space="preserve">5 человек из </w:t>
      </w:r>
      <w:r w:rsidR="009F0234" w:rsidRPr="003F6F41">
        <w:rPr>
          <w:rFonts w:ascii="Times New Roman" w:hAnsi="Times New Roman"/>
          <w:sz w:val="24"/>
          <w:szCs w:val="24"/>
        </w:rPr>
        <w:t>18</w:t>
      </w:r>
      <w:r w:rsidR="004A3778" w:rsidRPr="003F6F41">
        <w:rPr>
          <w:rFonts w:ascii="Times New Roman" w:hAnsi="Times New Roman"/>
          <w:sz w:val="24"/>
          <w:szCs w:val="24"/>
        </w:rPr>
        <w:t xml:space="preserve"> регионов Российской Федерации (</w:t>
      </w:r>
      <w:r w:rsidR="009F0234" w:rsidRPr="003F6F41">
        <w:rPr>
          <w:rFonts w:ascii="Times New Roman" w:hAnsi="Times New Roman"/>
          <w:sz w:val="24"/>
          <w:szCs w:val="24"/>
        </w:rPr>
        <w:t xml:space="preserve">Алтайский край, Архангельская, Астраханская, </w:t>
      </w:r>
      <w:r w:rsidR="004A3778" w:rsidRPr="003F6F41">
        <w:rPr>
          <w:rFonts w:ascii="Times New Roman" w:hAnsi="Times New Roman"/>
          <w:sz w:val="24"/>
          <w:szCs w:val="24"/>
        </w:rPr>
        <w:t>Волгоградская</w:t>
      </w:r>
      <w:r w:rsidR="009F0234" w:rsidRPr="003F6F41">
        <w:rPr>
          <w:rFonts w:ascii="Times New Roman" w:hAnsi="Times New Roman"/>
          <w:sz w:val="24"/>
          <w:szCs w:val="24"/>
        </w:rPr>
        <w:t xml:space="preserve"> области</w:t>
      </w:r>
      <w:r w:rsidR="004A3778" w:rsidRPr="003F6F41">
        <w:rPr>
          <w:rFonts w:ascii="Times New Roman" w:hAnsi="Times New Roman"/>
          <w:sz w:val="24"/>
          <w:szCs w:val="24"/>
        </w:rPr>
        <w:t xml:space="preserve">, </w:t>
      </w:r>
      <w:r w:rsidR="009F0234" w:rsidRPr="003F6F41">
        <w:rPr>
          <w:rFonts w:ascii="Times New Roman" w:hAnsi="Times New Roman"/>
          <w:sz w:val="24"/>
          <w:szCs w:val="24"/>
        </w:rPr>
        <w:t>Карачаево-Черкес</w:t>
      </w:r>
      <w:r w:rsidR="00210AE1" w:rsidRPr="003F6F41">
        <w:rPr>
          <w:rFonts w:ascii="Times New Roman" w:hAnsi="Times New Roman"/>
          <w:sz w:val="24"/>
          <w:szCs w:val="24"/>
        </w:rPr>
        <w:t>ская Республика</w:t>
      </w:r>
      <w:r w:rsidR="009F0234" w:rsidRPr="003F6F41">
        <w:rPr>
          <w:rFonts w:ascii="Times New Roman" w:hAnsi="Times New Roman"/>
          <w:sz w:val="24"/>
          <w:szCs w:val="24"/>
        </w:rPr>
        <w:t xml:space="preserve">, </w:t>
      </w:r>
      <w:r w:rsidR="004A3778" w:rsidRPr="003F6F41">
        <w:rPr>
          <w:rFonts w:ascii="Times New Roman" w:hAnsi="Times New Roman"/>
          <w:sz w:val="24"/>
          <w:szCs w:val="24"/>
        </w:rPr>
        <w:t>Кемеровская, Липецкая обл</w:t>
      </w:r>
      <w:r w:rsidR="009F0234" w:rsidRPr="003F6F41">
        <w:rPr>
          <w:rFonts w:ascii="Times New Roman" w:hAnsi="Times New Roman"/>
          <w:sz w:val="24"/>
          <w:szCs w:val="24"/>
        </w:rPr>
        <w:t>асти</w:t>
      </w:r>
      <w:r w:rsidR="004A3778" w:rsidRPr="003F6F41">
        <w:rPr>
          <w:rFonts w:ascii="Times New Roman" w:hAnsi="Times New Roman"/>
          <w:sz w:val="24"/>
          <w:szCs w:val="24"/>
        </w:rPr>
        <w:t>, Москва, Пермский край, Сам</w:t>
      </w:r>
      <w:r w:rsidR="009F0234" w:rsidRPr="003F6F41">
        <w:rPr>
          <w:rFonts w:ascii="Times New Roman" w:hAnsi="Times New Roman"/>
          <w:sz w:val="24"/>
          <w:szCs w:val="24"/>
        </w:rPr>
        <w:t>арская, Свердловская области</w:t>
      </w:r>
      <w:r w:rsidR="004A3778" w:rsidRPr="003F6F41">
        <w:rPr>
          <w:rFonts w:ascii="Times New Roman" w:hAnsi="Times New Roman"/>
          <w:sz w:val="24"/>
          <w:szCs w:val="24"/>
        </w:rPr>
        <w:t xml:space="preserve">, Татарстан, </w:t>
      </w:r>
      <w:r w:rsidR="009F0234" w:rsidRPr="003F6F41">
        <w:rPr>
          <w:rFonts w:ascii="Times New Roman" w:hAnsi="Times New Roman"/>
          <w:sz w:val="24"/>
          <w:szCs w:val="24"/>
        </w:rPr>
        <w:t xml:space="preserve">Тверская, </w:t>
      </w:r>
      <w:r w:rsidR="004A3778" w:rsidRPr="003F6F41">
        <w:rPr>
          <w:rFonts w:ascii="Times New Roman" w:hAnsi="Times New Roman"/>
          <w:sz w:val="24"/>
          <w:szCs w:val="24"/>
        </w:rPr>
        <w:t>Томская</w:t>
      </w:r>
      <w:r w:rsidR="009F0234" w:rsidRPr="003F6F41">
        <w:rPr>
          <w:rFonts w:ascii="Times New Roman" w:hAnsi="Times New Roman"/>
          <w:sz w:val="24"/>
          <w:szCs w:val="24"/>
        </w:rPr>
        <w:t>, Тульская, Тюменская области</w:t>
      </w:r>
      <w:r w:rsidR="00210AE1" w:rsidRPr="003F6F41">
        <w:rPr>
          <w:rFonts w:ascii="Times New Roman" w:hAnsi="Times New Roman"/>
          <w:sz w:val="24"/>
          <w:szCs w:val="24"/>
        </w:rPr>
        <w:t>, Ханты-Мансийский автономный округ, Чувашская Республика)</w:t>
      </w:r>
      <w:r w:rsidR="004A3778" w:rsidRPr="003F6F41">
        <w:rPr>
          <w:rFonts w:ascii="Times New Roman" w:hAnsi="Times New Roman"/>
          <w:sz w:val="24"/>
          <w:szCs w:val="24"/>
        </w:rPr>
        <w:t>.</w:t>
      </w:r>
      <w:proofErr w:type="gramEnd"/>
      <w:r w:rsidR="004A3778" w:rsidRPr="003F6F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3778" w:rsidRPr="003F6F41">
        <w:rPr>
          <w:rFonts w:ascii="Times New Roman" w:hAnsi="Times New Roman"/>
          <w:sz w:val="24"/>
          <w:szCs w:val="24"/>
        </w:rPr>
        <w:t xml:space="preserve">Основной состав участников – члены Всероссийской ассоциации восстановительной медиации, ученые, </w:t>
      </w:r>
      <w:r w:rsidR="003F6F41" w:rsidRPr="003F6F41">
        <w:rPr>
          <w:rFonts w:ascii="Times New Roman" w:hAnsi="Times New Roman"/>
          <w:sz w:val="24"/>
          <w:szCs w:val="24"/>
        </w:rPr>
        <w:t xml:space="preserve">преподаватели вузов, </w:t>
      </w:r>
      <w:r w:rsidR="00611D73" w:rsidRPr="003F6F41">
        <w:rPr>
          <w:rFonts w:ascii="Times New Roman" w:hAnsi="Times New Roman"/>
          <w:sz w:val="24"/>
          <w:szCs w:val="24"/>
        </w:rPr>
        <w:t xml:space="preserve">школьные </w:t>
      </w:r>
      <w:r w:rsidR="004A3778" w:rsidRPr="003F6F41">
        <w:rPr>
          <w:rFonts w:ascii="Times New Roman" w:hAnsi="Times New Roman"/>
          <w:sz w:val="24"/>
          <w:szCs w:val="24"/>
        </w:rPr>
        <w:t>педагоги, психологи, юристы, медиаторы и тренеры по медиации, сотрудники департаментов образовательных ведомств</w:t>
      </w:r>
      <w:r w:rsidR="00611D73" w:rsidRPr="003F6F41">
        <w:rPr>
          <w:rFonts w:ascii="Times New Roman" w:hAnsi="Times New Roman"/>
          <w:sz w:val="24"/>
          <w:szCs w:val="24"/>
        </w:rPr>
        <w:t xml:space="preserve"> и социальной защиты</w:t>
      </w:r>
      <w:r w:rsidR="004A3778" w:rsidRPr="003F6F41">
        <w:rPr>
          <w:rFonts w:ascii="Times New Roman" w:hAnsi="Times New Roman"/>
          <w:sz w:val="24"/>
          <w:szCs w:val="24"/>
        </w:rPr>
        <w:t xml:space="preserve">, </w:t>
      </w:r>
      <w:r w:rsidR="00210AE1" w:rsidRPr="003F6F41">
        <w:rPr>
          <w:rFonts w:ascii="Times New Roman" w:hAnsi="Times New Roman"/>
          <w:sz w:val="24"/>
          <w:szCs w:val="24"/>
        </w:rPr>
        <w:t xml:space="preserve">студенты, </w:t>
      </w:r>
      <w:r w:rsidR="004A3778" w:rsidRPr="003F6F41">
        <w:rPr>
          <w:rFonts w:ascii="Times New Roman" w:hAnsi="Times New Roman"/>
          <w:sz w:val="24"/>
          <w:szCs w:val="24"/>
        </w:rPr>
        <w:t>аспиранты, представители НКО.</w:t>
      </w:r>
      <w:proofErr w:type="gramEnd"/>
    </w:p>
    <w:p w:rsidR="004A3778" w:rsidRPr="003F6F41" w:rsidRDefault="004A3778" w:rsidP="003F6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1934" w:rsidRDefault="004A3778" w:rsidP="003F6F41">
      <w:pPr>
        <w:spacing w:after="0" w:line="240" w:lineRule="auto"/>
        <w:ind w:firstLine="708"/>
        <w:jc w:val="both"/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  <w:proofErr w:type="gramStart"/>
      <w:r w:rsidRPr="003F6F41">
        <w:rPr>
          <w:rFonts w:ascii="Times New Roman" w:hAnsi="Times New Roman"/>
          <w:sz w:val="24"/>
          <w:szCs w:val="24"/>
        </w:rPr>
        <w:t>С докладами выступили</w:t>
      </w:r>
      <w:r w:rsidR="00210AE1" w:rsidRPr="003F6F41">
        <w:rPr>
          <w:rFonts w:ascii="Times New Roman" w:hAnsi="Times New Roman"/>
          <w:sz w:val="24"/>
          <w:szCs w:val="24"/>
        </w:rPr>
        <w:t xml:space="preserve"> </w:t>
      </w:r>
      <w:r w:rsidR="003F6F41" w:rsidRPr="003F6F4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Ирина Леонидовна </w:t>
      </w:r>
      <w:r w:rsidR="00210AE1" w:rsidRPr="003F6F4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Бабич, </w:t>
      </w:r>
      <w:r w:rsidR="00611D73" w:rsidRPr="003F6F4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доктор исторических наук, </w:t>
      </w:r>
      <w:r w:rsidR="00210AE1" w:rsidRPr="003F6F4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главный научный сотрудник Институт</w:t>
      </w:r>
      <w:r w:rsidR="00611D73" w:rsidRPr="003F6F4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210AE1" w:rsidRPr="003F6F4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этнологии и антропологии РАН; </w:t>
      </w:r>
      <w:r w:rsidR="003F6F41" w:rsidRPr="003F6F41">
        <w:rPr>
          <w:rFonts w:ascii="Times New Roman" w:hAnsi="Times New Roman"/>
          <w:bCs/>
          <w:i/>
          <w:color w:val="333333"/>
          <w:sz w:val="24"/>
          <w:szCs w:val="24"/>
        </w:rPr>
        <w:t xml:space="preserve">Руслан Хаджи-Муратович </w:t>
      </w:r>
      <w:r w:rsidR="00210AE1" w:rsidRPr="003F6F41">
        <w:rPr>
          <w:rFonts w:ascii="Times New Roman" w:hAnsi="Times New Roman"/>
          <w:bCs/>
          <w:i/>
          <w:color w:val="333333"/>
          <w:sz w:val="24"/>
          <w:szCs w:val="24"/>
        </w:rPr>
        <w:t xml:space="preserve">Камбиев, </w:t>
      </w:r>
      <w:r w:rsidR="00611D73" w:rsidRPr="003F6F4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210AE1" w:rsidRPr="003F6F4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тарший инспектор по правам человека на Северном Кавказе, председатель общественной организации «Открытый Кавказ»; </w:t>
      </w:r>
      <w:r w:rsidR="003F6F41" w:rsidRPr="003F6F41">
        <w:rPr>
          <w:rFonts w:ascii="Times New Roman" w:hAnsi="Times New Roman"/>
          <w:i/>
          <w:sz w:val="24"/>
          <w:szCs w:val="24"/>
        </w:rPr>
        <w:t xml:space="preserve">Надежда Николаевна </w:t>
      </w:r>
      <w:r w:rsidR="00210AE1" w:rsidRPr="003F6F41">
        <w:rPr>
          <w:rFonts w:ascii="Times New Roman" w:hAnsi="Times New Roman"/>
          <w:i/>
          <w:sz w:val="24"/>
          <w:szCs w:val="24"/>
        </w:rPr>
        <w:t>Ефремова</w:t>
      </w:r>
      <w:r w:rsidR="00210AE1" w:rsidRPr="003F6F41">
        <w:rPr>
          <w:rFonts w:ascii="Times New Roman" w:hAnsi="Times New Roman"/>
          <w:sz w:val="24"/>
          <w:szCs w:val="24"/>
        </w:rPr>
        <w:t xml:space="preserve">, </w:t>
      </w:r>
      <w:r w:rsidR="00210AE1" w:rsidRPr="003F6F41">
        <w:rPr>
          <w:rFonts w:ascii="Times New Roman" w:hAnsi="Times New Roman"/>
          <w:i/>
          <w:sz w:val="24"/>
          <w:szCs w:val="24"/>
        </w:rPr>
        <w:t>ведущий научный сотрудник сектора истории государства, права и политических учений Института государства и права РАН, кандидат юридических наук, профессор</w:t>
      </w:r>
      <w:r w:rsidR="00BB784D" w:rsidRPr="003F6F41">
        <w:rPr>
          <w:rFonts w:ascii="Times New Roman" w:hAnsi="Times New Roman"/>
          <w:i/>
          <w:sz w:val="24"/>
          <w:szCs w:val="24"/>
        </w:rPr>
        <w:t>;</w:t>
      </w:r>
      <w:proofErr w:type="gramEnd"/>
      <w:r w:rsidR="00BB784D" w:rsidRPr="003F6F41">
        <w:rPr>
          <w:rFonts w:ascii="Times New Roman" w:hAnsi="Times New Roman"/>
          <w:i/>
          <w:sz w:val="24"/>
          <w:szCs w:val="24"/>
        </w:rPr>
        <w:t xml:space="preserve"> </w:t>
      </w:r>
      <w:r w:rsidR="003F6F41" w:rsidRPr="003F6F41">
        <w:rPr>
          <w:rFonts w:ascii="Times New Roman" w:hAnsi="Times New Roman"/>
          <w:bCs/>
          <w:i/>
          <w:sz w:val="24"/>
          <w:szCs w:val="24"/>
        </w:rPr>
        <w:t xml:space="preserve">Анатолий Иванович </w:t>
      </w:r>
      <w:r w:rsidR="00BB784D" w:rsidRPr="003F6F41">
        <w:rPr>
          <w:rFonts w:ascii="Times New Roman" w:hAnsi="Times New Roman"/>
          <w:bCs/>
          <w:i/>
          <w:sz w:val="24"/>
          <w:szCs w:val="24"/>
        </w:rPr>
        <w:t>Ковлер, доктор</w:t>
      </w:r>
      <w:r w:rsidR="00BB784D" w:rsidRPr="003F6F41">
        <w:rPr>
          <w:rFonts w:ascii="Times New Roman" w:hAnsi="Times New Roman"/>
          <w:i/>
          <w:sz w:val="24"/>
          <w:szCs w:val="24"/>
        </w:rPr>
        <w:t xml:space="preserve"> юридических наук,</w:t>
      </w:r>
      <w:r w:rsidR="00BB784D" w:rsidRPr="003F6F4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B784D" w:rsidRPr="003F6F4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профессор кафедры судебной власти НИУ «Высшая школа экономики», судья </w:t>
      </w:r>
      <w:hyperlink r:id="rId7" w:tooltip="Европейский суд по правам человека" w:history="1">
        <w:r w:rsidR="00BB784D" w:rsidRPr="003F6F41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Европейского суда по правам человека</w:t>
        </w:r>
      </w:hyperlink>
      <w:r w:rsidR="00BB784D" w:rsidRPr="003F6F41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="00BB784D" w:rsidRPr="003F6F4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с 1998 по 2012 гг.</w:t>
      </w:r>
    </w:p>
    <w:p w:rsidR="003F6F41" w:rsidRPr="003F6F41" w:rsidRDefault="003F6F41" w:rsidP="003F6F41">
      <w:pPr>
        <w:spacing w:after="0" w:line="240" w:lineRule="auto"/>
        <w:ind w:firstLine="708"/>
        <w:jc w:val="both"/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</w:p>
    <w:p w:rsidR="00254879" w:rsidRDefault="004E0F2C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17028A">
        <w:rPr>
          <w:rFonts w:ascii="Times New Roman" w:hAnsi="Times New Roman"/>
          <w:sz w:val="28"/>
          <w:szCs w:val="28"/>
        </w:rPr>
        <w:t xml:space="preserve">Семинар </w:t>
      </w:r>
      <w:r w:rsidR="00BB784D" w:rsidRPr="0017028A">
        <w:rPr>
          <w:rFonts w:ascii="Times New Roman" w:hAnsi="Times New Roman"/>
          <w:sz w:val="28"/>
          <w:szCs w:val="28"/>
        </w:rPr>
        <w:t xml:space="preserve">открыли </w:t>
      </w:r>
      <w:r w:rsidR="00477DBA">
        <w:rPr>
          <w:rFonts w:ascii="Times New Roman" w:hAnsi="Times New Roman"/>
          <w:i/>
          <w:sz w:val="28"/>
          <w:szCs w:val="28"/>
        </w:rPr>
        <w:t xml:space="preserve">Рустем </w:t>
      </w:r>
      <w:proofErr w:type="spellStart"/>
      <w:r w:rsidR="00477DBA">
        <w:rPr>
          <w:rFonts w:ascii="Times New Roman" w:hAnsi="Times New Roman"/>
          <w:i/>
          <w:sz w:val="28"/>
          <w:szCs w:val="28"/>
        </w:rPr>
        <w:t>Рамзиевич</w:t>
      </w:r>
      <w:proofErr w:type="spellEnd"/>
      <w:r w:rsidR="00BB784D" w:rsidRPr="0017028A">
        <w:rPr>
          <w:rFonts w:ascii="Times New Roman" w:hAnsi="Times New Roman"/>
          <w:i/>
          <w:sz w:val="28"/>
          <w:szCs w:val="28"/>
        </w:rPr>
        <w:t xml:space="preserve"> Максудов,</w:t>
      </w:r>
      <w:r w:rsidR="00BB784D" w:rsidRPr="0017028A">
        <w:rPr>
          <w:rFonts w:ascii="Times New Roman" w:hAnsi="Times New Roman"/>
          <w:sz w:val="28"/>
          <w:szCs w:val="28"/>
        </w:rPr>
        <w:t xml:space="preserve"> </w:t>
      </w:r>
      <w:r w:rsidR="00BB784D" w:rsidRPr="00CD73A0">
        <w:rPr>
          <w:rFonts w:ascii="Times New Roman" w:hAnsi="Times New Roman"/>
          <w:i/>
          <w:sz w:val="28"/>
          <w:szCs w:val="28"/>
        </w:rPr>
        <w:t>президент Общественного центра «Судебно-правовая реформа», председатель Всероссийской Ассоциации восстановительной медиации</w:t>
      </w:r>
      <w:r w:rsidR="00BB784D">
        <w:rPr>
          <w:rFonts w:ascii="Times New Roman" w:hAnsi="Times New Roman"/>
          <w:sz w:val="28"/>
          <w:szCs w:val="28"/>
        </w:rPr>
        <w:t>, и</w:t>
      </w:r>
      <w:r w:rsidR="00BB784D" w:rsidRPr="0017028A">
        <w:rPr>
          <w:rFonts w:ascii="Times New Roman" w:hAnsi="Times New Roman"/>
          <w:sz w:val="28"/>
          <w:szCs w:val="28"/>
        </w:rPr>
        <w:t xml:space="preserve"> </w:t>
      </w:r>
      <w:r w:rsidR="00477DBA">
        <w:rPr>
          <w:rFonts w:ascii="Times New Roman" w:hAnsi="Times New Roman"/>
          <w:i/>
          <w:sz w:val="28"/>
          <w:szCs w:val="28"/>
        </w:rPr>
        <w:t>Людмила Михайловна</w:t>
      </w:r>
      <w:r w:rsidR="00BB784D" w:rsidRPr="004E0F2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B784D" w:rsidRPr="004E0F2C">
        <w:rPr>
          <w:rFonts w:ascii="Times New Roman" w:hAnsi="Times New Roman"/>
          <w:i/>
          <w:sz w:val="28"/>
          <w:szCs w:val="28"/>
        </w:rPr>
        <w:t>Карнозова</w:t>
      </w:r>
      <w:proofErr w:type="spellEnd"/>
      <w:r w:rsidR="00BB784D" w:rsidRPr="00BB784D">
        <w:rPr>
          <w:rFonts w:ascii="Times New Roman" w:hAnsi="Times New Roman"/>
          <w:sz w:val="28"/>
          <w:szCs w:val="28"/>
        </w:rPr>
        <w:t xml:space="preserve">, </w:t>
      </w:r>
      <w:r w:rsidR="00BB784D" w:rsidRPr="00CD73A0">
        <w:rPr>
          <w:rFonts w:ascii="Times New Roman" w:hAnsi="Times New Roman"/>
          <w:i/>
          <w:sz w:val="28"/>
          <w:szCs w:val="28"/>
        </w:rPr>
        <w:t xml:space="preserve">доцент кафедры судебной власти НИУ «Высшая школа экономики», руководитель </w:t>
      </w:r>
      <w:r w:rsidR="00BB784D" w:rsidRPr="00CD73A0">
        <w:rPr>
          <w:rFonts w:ascii="Times New Roman" w:hAnsi="Times New Roman"/>
          <w:i/>
          <w:color w:val="333333"/>
          <w:sz w:val="28"/>
          <w:szCs w:val="28"/>
        </w:rPr>
        <w:t xml:space="preserve">направления «Программы восстановительного правосудия по уголовным делам» </w:t>
      </w:r>
      <w:r w:rsidR="00BB784D" w:rsidRPr="00CD73A0">
        <w:rPr>
          <w:rFonts w:ascii="Times New Roman" w:hAnsi="Times New Roman"/>
          <w:i/>
          <w:sz w:val="28"/>
          <w:szCs w:val="28"/>
        </w:rPr>
        <w:t>общественного центра «Судебно-правовая реформа».</w:t>
      </w:r>
      <w:r w:rsidR="00BB784D">
        <w:rPr>
          <w:rFonts w:ascii="Times New Roman" w:hAnsi="Times New Roman"/>
          <w:sz w:val="28"/>
          <w:szCs w:val="28"/>
        </w:rPr>
        <w:t xml:space="preserve"> В своих выступлениях о</w:t>
      </w:r>
      <w:r w:rsidR="00BB784D" w:rsidRPr="0017028A">
        <w:rPr>
          <w:rFonts w:ascii="Times New Roman" w:hAnsi="Times New Roman"/>
          <w:sz w:val="28"/>
          <w:szCs w:val="28"/>
        </w:rPr>
        <w:t xml:space="preserve">рганизаторы обратили внимание на </w:t>
      </w:r>
      <w:r w:rsidR="00BB784D">
        <w:rPr>
          <w:rFonts w:ascii="Times New Roman" w:hAnsi="Times New Roman"/>
          <w:sz w:val="28"/>
          <w:szCs w:val="28"/>
        </w:rPr>
        <w:t>актуальность обсуждения традици</w:t>
      </w:r>
      <w:r w:rsidR="003F6F41">
        <w:rPr>
          <w:rFonts w:ascii="Times New Roman" w:hAnsi="Times New Roman"/>
          <w:sz w:val="28"/>
          <w:szCs w:val="28"/>
        </w:rPr>
        <w:t>онных практик урегулирования конфликтов и сложных ситуаций</w:t>
      </w:r>
      <w:r w:rsidR="00477DBA">
        <w:rPr>
          <w:rFonts w:ascii="Times New Roman" w:hAnsi="Times New Roman"/>
          <w:sz w:val="28"/>
          <w:szCs w:val="28"/>
        </w:rPr>
        <w:t xml:space="preserve"> и одноврем</w:t>
      </w:r>
      <w:r w:rsidR="00CD73A0">
        <w:rPr>
          <w:rFonts w:ascii="Times New Roman" w:hAnsi="Times New Roman"/>
          <w:sz w:val="28"/>
          <w:szCs w:val="28"/>
        </w:rPr>
        <w:t>е</w:t>
      </w:r>
      <w:r w:rsidR="00477DBA">
        <w:rPr>
          <w:rFonts w:ascii="Times New Roman" w:hAnsi="Times New Roman"/>
          <w:sz w:val="28"/>
          <w:szCs w:val="28"/>
        </w:rPr>
        <w:t>нно</w:t>
      </w:r>
      <w:r w:rsidR="00BB784D">
        <w:rPr>
          <w:rFonts w:ascii="Times New Roman" w:hAnsi="Times New Roman"/>
          <w:sz w:val="28"/>
          <w:szCs w:val="28"/>
        </w:rPr>
        <w:t xml:space="preserve"> на специфику</w:t>
      </w:r>
      <w:r>
        <w:rPr>
          <w:rFonts w:ascii="Times New Roman" w:hAnsi="Times New Roman"/>
          <w:sz w:val="28"/>
          <w:szCs w:val="28"/>
        </w:rPr>
        <w:t xml:space="preserve"> исторического знания, посредством которого они предстают перед нами. </w:t>
      </w:r>
      <w:r w:rsidR="002B4F11" w:rsidRPr="007B341D">
        <w:rPr>
          <w:rFonts w:ascii="Times New Roman" w:hAnsi="Times New Roman"/>
          <w:sz w:val="28"/>
          <w:szCs w:val="28"/>
        </w:rPr>
        <w:t xml:space="preserve">Были </w:t>
      </w:r>
      <w:proofErr w:type="gramStart"/>
      <w:r w:rsidR="007B341D">
        <w:rPr>
          <w:rFonts w:ascii="Times New Roman" w:hAnsi="Times New Roman"/>
          <w:sz w:val="28"/>
          <w:szCs w:val="28"/>
        </w:rPr>
        <w:t xml:space="preserve">актуализированы </w:t>
      </w:r>
      <w:r w:rsidR="002B4F11" w:rsidRPr="007B341D">
        <w:rPr>
          <w:rFonts w:ascii="Times New Roman" w:hAnsi="Times New Roman"/>
          <w:sz w:val="28"/>
          <w:szCs w:val="28"/>
        </w:rPr>
        <w:t>рамки</w:t>
      </w:r>
      <w:r w:rsidR="002B4F11">
        <w:rPr>
          <w:rFonts w:ascii="Times New Roman" w:hAnsi="Times New Roman"/>
          <w:sz w:val="28"/>
          <w:szCs w:val="28"/>
        </w:rPr>
        <w:t xml:space="preserve"> изучения </w:t>
      </w:r>
      <w:r w:rsidR="00364B9F">
        <w:rPr>
          <w:rFonts w:ascii="Times New Roman" w:hAnsi="Times New Roman"/>
          <w:sz w:val="28"/>
          <w:szCs w:val="28"/>
        </w:rPr>
        <w:t>традиций</w:t>
      </w:r>
      <w:r w:rsidR="002B4F11">
        <w:rPr>
          <w:rFonts w:ascii="Times New Roman" w:hAnsi="Times New Roman"/>
          <w:sz w:val="28"/>
          <w:szCs w:val="28"/>
        </w:rPr>
        <w:t xml:space="preserve"> для развития концепции и методического арсенала восстановительного правосудия</w:t>
      </w:r>
      <w:r w:rsidR="007B341D">
        <w:rPr>
          <w:rFonts w:ascii="Times New Roman" w:hAnsi="Times New Roman"/>
          <w:sz w:val="28"/>
          <w:szCs w:val="28"/>
        </w:rPr>
        <w:t xml:space="preserve"> и сформулированы</w:t>
      </w:r>
      <w:proofErr w:type="gramEnd"/>
      <w:r w:rsidR="007B341D">
        <w:rPr>
          <w:rFonts w:ascii="Times New Roman" w:hAnsi="Times New Roman"/>
          <w:sz w:val="28"/>
          <w:szCs w:val="28"/>
        </w:rPr>
        <w:t xml:space="preserve"> важные для общего обсуждения вопросы.</w:t>
      </w:r>
      <w:r w:rsidR="002B4F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чем смысл </w:t>
      </w:r>
      <w:r w:rsidR="002B4F11">
        <w:rPr>
          <w:rFonts w:ascii="Times New Roman" w:hAnsi="Times New Roman"/>
          <w:sz w:val="28"/>
          <w:szCs w:val="28"/>
        </w:rPr>
        <w:t xml:space="preserve">обращения к </w:t>
      </w:r>
      <w:r>
        <w:rPr>
          <w:rFonts w:ascii="Times New Roman" w:hAnsi="Times New Roman"/>
          <w:sz w:val="28"/>
          <w:szCs w:val="28"/>
        </w:rPr>
        <w:t>традиционны</w:t>
      </w:r>
      <w:r w:rsidR="00364B9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896810">
        <w:rPr>
          <w:rFonts w:ascii="Times New Roman" w:hAnsi="Times New Roman"/>
          <w:sz w:val="28"/>
          <w:szCs w:val="28"/>
        </w:rPr>
        <w:t>практик</w:t>
      </w:r>
      <w:r w:rsidR="00364B9F">
        <w:rPr>
          <w:rFonts w:ascii="Times New Roman" w:hAnsi="Times New Roman"/>
          <w:sz w:val="28"/>
          <w:szCs w:val="28"/>
        </w:rPr>
        <w:t>ам, в частности, народов России</w:t>
      </w:r>
      <w:r>
        <w:rPr>
          <w:rFonts w:ascii="Times New Roman" w:hAnsi="Times New Roman"/>
          <w:sz w:val="28"/>
          <w:szCs w:val="28"/>
        </w:rPr>
        <w:t>? Занимаемся ли мы «возрождением» отечественных традиций (и в</w:t>
      </w:r>
      <w:r w:rsidR="00321DC5">
        <w:rPr>
          <w:rFonts w:ascii="Times New Roman" w:hAnsi="Times New Roman"/>
          <w:sz w:val="28"/>
          <w:szCs w:val="28"/>
        </w:rPr>
        <w:t>озможно ли это?)</w:t>
      </w:r>
      <w:r>
        <w:rPr>
          <w:rFonts w:ascii="Times New Roman" w:hAnsi="Times New Roman"/>
          <w:sz w:val="28"/>
          <w:szCs w:val="28"/>
        </w:rPr>
        <w:t xml:space="preserve"> либо, выделяя принимаемые нами ценности, ищем пути и прототипы для реализации этих ценностей в формируемых </w:t>
      </w:r>
      <w:r w:rsidR="00D43F36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практиках? </w:t>
      </w:r>
    </w:p>
    <w:p w:rsidR="00321DC5" w:rsidRDefault="00D43F36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Возмещение ущерба и посредничество значимых людей в урегулировании нарушенных отношений – эт</w:t>
      </w:r>
      <w:r w:rsidR="00CD73A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исходн</w:t>
      </w:r>
      <w:r w:rsidR="00896810">
        <w:rPr>
          <w:rFonts w:ascii="Times New Roman" w:hAnsi="Times New Roman"/>
          <w:sz w:val="28"/>
          <w:szCs w:val="28"/>
        </w:rPr>
        <w:t>ый для многих 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96810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 xml:space="preserve"> урегулирования конфликтных и сложных ситуаций в общине реализуется в большом многообразии конкретных обычаев и форм,</w:t>
      </w:r>
      <w:r w:rsidR="00CD73A0">
        <w:rPr>
          <w:rFonts w:ascii="Times New Roman" w:hAnsi="Times New Roman"/>
          <w:sz w:val="28"/>
          <w:szCs w:val="28"/>
        </w:rPr>
        <w:t xml:space="preserve"> </w:t>
      </w:r>
      <w:r w:rsidR="00364B9F">
        <w:rPr>
          <w:rFonts w:ascii="Times New Roman" w:hAnsi="Times New Roman"/>
          <w:sz w:val="28"/>
          <w:szCs w:val="28"/>
        </w:rPr>
        <w:t xml:space="preserve">за которыми стоит </w:t>
      </w:r>
      <w:r w:rsidR="00321DC5">
        <w:rPr>
          <w:rFonts w:ascii="Times New Roman" w:hAnsi="Times New Roman"/>
          <w:sz w:val="28"/>
          <w:szCs w:val="28"/>
        </w:rPr>
        <w:t xml:space="preserve">то или иное </w:t>
      </w:r>
      <w:r w:rsidR="00364B9F">
        <w:rPr>
          <w:rFonts w:ascii="Times New Roman" w:hAnsi="Times New Roman"/>
          <w:sz w:val="28"/>
          <w:szCs w:val="28"/>
        </w:rPr>
        <w:t>содержание, связанное с условиями жизни, верованиями, ценностями</w:t>
      </w:r>
      <w:r w:rsidR="00CD73A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D73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зучение </w:t>
      </w:r>
      <w:r w:rsidR="00CD73A0">
        <w:rPr>
          <w:rFonts w:ascii="Times New Roman" w:hAnsi="Times New Roman"/>
          <w:sz w:val="28"/>
          <w:szCs w:val="28"/>
        </w:rPr>
        <w:t>этого разнообразия 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96810">
        <w:rPr>
          <w:rFonts w:ascii="Times New Roman" w:hAnsi="Times New Roman"/>
          <w:sz w:val="28"/>
          <w:szCs w:val="28"/>
        </w:rPr>
        <w:t xml:space="preserve">нам </w:t>
      </w:r>
      <w:r>
        <w:rPr>
          <w:rFonts w:ascii="Times New Roman" w:hAnsi="Times New Roman"/>
          <w:sz w:val="28"/>
          <w:szCs w:val="28"/>
        </w:rPr>
        <w:t>обретать собственную идентичность и лучше понимать другие народы</w:t>
      </w:r>
      <w:r w:rsidR="00896810">
        <w:rPr>
          <w:rFonts w:ascii="Times New Roman" w:hAnsi="Times New Roman"/>
          <w:sz w:val="28"/>
          <w:szCs w:val="28"/>
        </w:rPr>
        <w:t>, причем</w:t>
      </w:r>
      <w:r>
        <w:rPr>
          <w:rFonts w:ascii="Times New Roman" w:hAnsi="Times New Roman"/>
          <w:sz w:val="28"/>
          <w:szCs w:val="28"/>
        </w:rPr>
        <w:t xml:space="preserve"> не только в </w:t>
      </w:r>
      <w:proofErr w:type="gramStart"/>
      <w:r>
        <w:rPr>
          <w:rFonts w:ascii="Times New Roman" w:hAnsi="Times New Roman"/>
          <w:sz w:val="28"/>
          <w:szCs w:val="28"/>
        </w:rPr>
        <w:t>прошлом</w:t>
      </w:r>
      <w:proofErr w:type="gramEnd"/>
      <w:r>
        <w:rPr>
          <w:rFonts w:ascii="Times New Roman" w:hAnsi="Times New Roman"/>
          <w:sz w:val="28"/>
          <w:szCs w:val="28"/>
        </w:rPr>
        <w:t>, но и в настоящем.</w:t>
      </w:r>
      <w:r w:rsidR="00896810">
        <w:rPr>
          <w:rFonts w:ascii="Times New Roman" w:hAnsi="Times New Roman"/>
          <w:sz w:val="28"/>
          <w:szCs w:val="28"/>
        </w:rPr>
        <w:t xml:space="preserve"> Восстановительное правосудие как установка на взаимопонимание и практика диалога </w:t>
      </w:r>
      <w:proofErr w:type="gramStart"/>
      <w:r w:rsidR="00896810">
        <w:rPr>
          <w:rFonts w:ascii="Times New Roman" w:hAnsi="Times New Roman"/>
          <w:sz w:val="28"/>
          <w:szCs w:val="28"/>
        </w:rPr>
        <w:t>расширяет свою концепцию и формирует</w:t>
      </w:r>
      <w:proofErr w:type="gramEnd"/>
      <w:r w:rsidR="00896810">
        <w:rPr>
          <w:rFonts w:ascii="Times New Roman" w:hAnsi="Times New Roman"/>
          <w:sz w:val="28"/>
          <w:szCs w:val="28"/>
        </w:rPr>
        <w:t xml:space="preserve"> практические формы за счет обогащения этими знаниями.</w:t>
      </w:r>
      <w:r w:rsidR="00477DBA">
        <w:rPr>
          <w:rFonts w:ascii="Times New Roman" w:hAnsi="Times New Roman"/>
          <w:sz w:val="28"/>
          <w:szCs w:val="28"/>
        </w:rPr>
        <w:t xml:space="preserve"> </w:t>
      </w:r>
    </w:p>
    <w:p w:rsidR="00D43F36" w:rsidRDefault="00477DBA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нельзя забывать, что и в древних обществах, и в традициях, доживших до наших дней, находят свое место и наказание, и кровная месть, т.е. сами по себе примирительные </w:t>
      </w:r>
      <w:r w:rsidR="00321DC5">
        <w:rPr>
          <w:rFonts w:ascii="Times New Roman" w:hAnsi="Times New Roman"/>
          <w:sz w:val="28"/>
          <w:szCs w:val="28"/>
        </w:rPr>
        <w:t xml:space="preserve">и переговорные </w:t>
      </w:r>
      <w:r>
        <w:rPr>
          <w:rFonts w:ascii="Times New Roman" w:hAnsi="Times New Roman"/>
          <w:sz w:val="28"/>
          <w:szCs w:val="28"/>
        </w:rPr>
        <w:t xml:space="preserve">практики нужно рассматривать в более широких </w:t>
      </w:r>
      <w:r w:rsidR="00CD73A0">
        <w:rPr>
          <w:rFonts w:ascii="Times New Roman" w:hAnsi="Times New Roman"/>
          <w:sz w:val="28"/>
          <w:szCs w:val="28"/>
        </w:rPr>
        <w:t xml:space="preserve">и сложных </w:t>
      </w:r>
      <w:r>
        <w:rPr>
          <w:rFonts w:ascii="Times New Roman" w:hAnsi="Times New Roman"/>
          <w:sz w:val="28"/>
          <w:szCs w:val="28"/>
        </w:rPr>
        <w:t>культурно-исторических контекстах</w:t>
      </w:r>
      <w:r w:rsidR="00CD73A0">
        <w:rPr>
          <w:rFonts w:ascii="Times New Roman" w:hAnsi="Times New Roman"/>
          <w:sz w:val="28"/>
          <w:szCs w:val="28"/>
        </w:rPr>
        <w:t>.</w:t>
      </w:r>
    </w:p>
    <w:p w:rsidR="00477DBA" w:rsidRDefault="00BA6EAE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и</w:t>
      </w:r>
      <w:r w:rsidR="00477DBA">
        <w:rPr>
          <w:rFonts w:ascii="Times New Roman" w:hAnsi="Times New Roman"/>
          <w:sz w:val="28"/>
          <w:szCs w:val="28"/>
        </w:rPr>
        <w:t xml:space="preserve">зучение прошлого </w:t>
      </w:r>
      <w:r w:rsidR="00321DC5">
        <w:rPr>
          <w:rFonts w:ascii="Times New Roman" w:hAnsi="Times New Roman"/>
          <w:sz w:val="28"/>
          <w:szCs w:val="28"/>
        </w:rPr>
        <w:t xml:space="preserve">и критика доминирующих современных практик </w:t>
      </w:r>
      <w:r w:rsidR="00477DBA">
        <w:rPr>
          <w:rFonts w:ascii="Times New Roman" w:hAnsi="Times New Roman"/>
          <w:sz w:val="28"/>
          <w:szCs w:val="28"/>
        </w:rPr>
        <w:t>не должн</w:t>
      </w:r>
      <w:r>
        <w:rPr>
          <w:rFonts w:ascii="Times New Roman" w:hAnsi="Times New Roman"/>
          <w:sz w:val="28"/>
          <w:szCs w:val="28"/>
        </w:rPr>
        <w:t>ы</w:t>
      </w:r>
      <w:r w:rsidR="00477DBA">
        <w:rPr>
          <w:rFonts w:ascii="Times New Roman" w:hAnsi="Times New Roman"/>
          <w:sz w:val="28"/>
          <w:szCs w:val="28"/>
        </w:rPr>
        <w:t xml:space="preserve"> формировать иллюзий и вести к пренебрежению прав</w:t>
      </w:r>
      <w:r w:rsidR="00321DC5">
        <w:rPr>
          <w:rFonts w:ascii="Times New Roman" w:hAnsi="Times New Roman"/>
          <w:sz w:val="28"/>
          <w:szCs w:val="28"/>
        </w:rPr>
        <w:t>ом</w:t>
      </w:r>
      <w:r w:rsidR="00477DBA">
        <w:rPr>
          <w:rFonts w:ascii="Times New Roman" w:hAnsi="Times New Roman"/>
          <w:sz w:val="28"/>
          <w:szCs w:val="28"/>
        </w:rPr>
        <w:t xml:space="preserve">. Во вступительном слове </w:t>
      </w:r>
      <w:r w:rsidR="00477DBA" w:rsidRPr="00477DBA">
        <w:rPr>
          <w:rFonts w:ascii="Times New Roman" w:hAnsi="Times New Roman"/>
          <w:i/>
          <w:sz w:val="28"/>
          <w:szCs w:val="28"/>
        </w:rPr>
        <w:t>Сергея Анатольевича Пашина, профессора</w:t>
      </w:r>
      <w:r w:rsidR="00477DBA">
        <w:rPr>
          <w:rFonts w:ascii="Times New Roman" w:hAnsi="Times New Roman"/>
          <w:sz w:val="28"/>
          <w:szCs w:val="28"/>
        </w:rPr>
        <w:t xml:space="preserve"> </w:t>
      </w:r>
      <w:r w:rsidR="00477DBA" w:rsidRPr="00477DBA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кафедры судебной власти НИУ «Высшая школа экономики»</w:t>
      </w:r>
      <w:r w:rsidR="00477DBA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, залуженного юриста РФ, </w:t>
      </w:r>
      <w:r w:rsidR="00896810" w:rsidRPr="00477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</w:t>
      </w:r>
      <w:proofErr w:type="gramStart"/>
      <w:r>
        <w:rPr>
          <w:rFonts w:ascii="Times New Roman" w:hAnsi="Times New Roman"/>
          <w:sz w:val="28"/>
          <w:szCs w:val="28"/>
        </w:rPr>
        <w:t xml:space="preserve">выражено опасение </w:t>
      </w:r>
      <w:r w:rsidR="004B388E">
        <w:rPr>
          <w:rFonts w:ascii="Times New Roman" w:hAnsi="Times New Roman"/>
          <w:sz w:val="28"/>
          <w:szCs w:val="28"/>
        </w:rPr>
        <w:t xml:space="preserve">на этот счет </w:t>
      </w:r>
      <w:r>
        <w:rPr>
          <w:rFonts w:ascii="Times New Roman" w:hAnsi="Times New Roman"/>
          <w:sz w:val="28"/>
          <w:szCs w:val="28"/>
        </w:rPr>
        <w:t>и</w:t>
      </w:r>
      <w:r w:rsidR="00477DBA">
        <w:rPr>
          <w:rFonts w:ascii="Times New Roman" w:hAnsi="Times New Roman"/>
          <w:sz w:val="28"/>
          <w:szCs w:val="28"/>
        </w:rPr>
        <w:t xml:space="preserve"> сформулированы</w:t>
      </w:r>
      <w:proofErr w:type="gramEnd"/>
      <w:r w:rsidR="00477DBA">
        <w:rPr>
          <w:rFonts w:ascii="Times New Roman" w:hAnsi="Times New Roman"/>
          <w:sz w:val="28"/>
          <w:szCs w:val="28"/>
        </w:rPr>
        <w:t xml:space="preserve"> </w:t>
      </w:r>
      <w:r w:rsidR="007542CC">
        <w:rPr>
          <w:rFonts w:ascii="Times New Roman" w:hAnsi="Times New Roman"/>
          <w:sz w:val="28"/>
          <w:szCs w:val="28"/>
        </w:rPr>
        <w:t>следующие</w:t>
      </w:r>
      <w:r w:rsidR="00477DBA">
        <w:rPr>
          <w:rFonts w:ascii="Times New Roman" w:hAnsi="Times New Roman"/>
          <w:sz w:val="28"/>
          <w:szCs w:val="28"/>
        </w:rPr>
        <w:t xml:space="preserve"> вопросы:</w:t>
      </w:r>
    </w:p>
    <w:p w:rsidR="00896810" w:rsidRDefault="00477DBA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мере традиционные практики</w:t>
      </w:r>
      <w:r w:rsidR="00896810" w:rsidRPr="00477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отвечают идее прогрессивного развития права?</w:t>
      </w:r>
    </w:p>
    <w:p w:rsidR="00477DBA" w:rsidRDefault="00477DBA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мере за традиционными практиками </w:t>
      </w:r>
      <w:r w:rsidR="00364B9F">
        <w:rPr>
          <w:rFonts w:ascii="Times New Roman" w:hAnsi="Times New Roman"/>
          <w:sz w:val="28"/>
          <w:szCs w:val="28"/>
        </w:rPr>
        <w:t xml:space="preserve">вообще </w:t>
      </w:r>
      <w:r>
        <w:rPr>
          <w:rFonts w:ascii="Times New Roman" w:hAnsi="Times New Roman"/>
          <w:sz w:val="28"/>
          <w:szCs w:val="28"/>
        </w:rPr>
        <w:t xml:space="preserve">можно усмотреть право и </w:t>
      </w:r>
      <w:r w:rsidR="00CD73A0">
        <w:rPr>
          <w:rFonts w:ascii="Times New Roman" w:hAnsi="Times New Roman"/>
          <w:sz w:val="28"/>
          <w:szCs w:val="28"/>
        </w:rPr>
        <w:t>не создают ли они еще больше проблем?</w:t>
      </w:r>
    </w:p>
    <w:p w:rsidR="00CD73A0" w:rsidRDefault="00CD73A0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единое </w:t>
      </w:r>
      <w:r w:rsidR="00767A4E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 xml:space="preserve">право служит </w:t>
      </w:r>
      <w:r w:rsidR="00767A4E">
        <w:rPr>
          <w:rFonts w:ascii="Times New Roman" w:hAnsi="Times New Roman"/>
          <w:sz w:val="28"/>
          <w:szCs w:val="28"/>
        </w:rPr>
        <w:t>сплочению народов</w:t>
      </w:r>
      <w:r w:rsidR="00AB5AD6">
        <w:rPr>
          <w:rFonts w:ascii="Times New Roman" w:hAnsi="Times New Roman"/>
          <w:sz w:val="28"/>
          <w:szCs w:val="28"/>
        </w:rPr>
        <w:t>;</w:t>
      </w:r>
      <w:r w:rsidR="00767A4E">
        <w:rPr>
          <w:rFonts w:ascii="Times New Roman" w:hAnsi="Times New Roman"/>
          <w:sz w:val="28"/>
          <w:szCs w:val="28"/>
        </w:rPr>
        <w:t xml:space="preserve"> </w:t>
      </w:r>
      <w:r w:rsidR="00AB5AD6">
        <w:rPr>
          <w:rFonts w:ascii="Times New Roman" w:hAnsi="Times New Roman"/>
          <w:sz w:val="28"/>
          <w:szCs w:val="28"/>
        </w:rPr>
        <w:t>не могут ли</w:t>
      </w:r>
      <w:r w:rsidR="00767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традиционные практики разных народов</w:t>
      </w:r>
      <w:r w:rsidR="00767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 усилению центростремительных сил?</w:t>
      </w:r>
    </w:p>
    <w:p w:rsidR="006C64CD" w:rsidRDefault="006C64CD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321DC5" w:rsidRDefault="00321DC5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 и дискуссии на семинаре позволили сформировать достаточно сложное </w:t>
      </w:r>
      <w:r w:rsidR="007B341D">
        <w:rPr>
          <w:rFonts w:ascii="Times New Roman" w:hAnsi="Times New Roman"/>
          <w:sz w:val="28"/>
          <w:szCs w:val="28"/>
        </w:rPr>
        <w:t xml:space="preserve">и многослойное </w:t>
      </w:r>
      <w:r>
        <w:rPr>
          <w:rFonts w:ascii="Times New Roman" w:hAnsi="Times New Roman"/>
          <w:sz w:val="28"/>
          <w:szCs w:val="28"/>
        </w:rPr>
        <w:t xml:space="preserve">пространство проблематики связи традиций и современности. </w:t>
      </w:r>
      <w:r w:rsidR="007B341D">
        <w:rPr>
          <w:rFonts w:ascii="Times New Roman" w:hAnsi="Times New Roman"/>
          <w:sz w:val="28"/>
          <w:szCs w:val="28"/>
        </w:rPr>
        <w:t xml:space="preserve">Обсуждались как традиции и обычаи определенных народов, так и общие вопросы сосуществования официального и неофициального права. </w:t>
      </w:r>
    </w:p>
    <w:p w:rsidR="007B341D" w:rsidRDefault="007B341D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AB5AD6" w:rsidRPr="00AB5AD6" w:rsidRDefault="00896F03" w:rsidP="003F6F4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</w:t>
      </w:r>
      <w:r w:rsidR="00AB5AD6">
        <w:rPr>
          <w:rFonts w:ascii="Times New Roman" w:hAnsi="Times New Roman"/>
          <w:sz w:val="28"/>
          <w:szCs w:val="28"/>
        </w:rPr>
        <w:t xml:space="preserve"> доклада</w:t>
      </w:r>
      <w:r>
        <w:rPr>
          <w:rFonts w:ascii="Times New Roman" w:hAnsi="Times New Roman"/>
          <w:sz w:val="28"/>
          <w:szCs w:val="28"/>
        </w:rPr>
        <w:t xml:space="preserve"> были посвящены</w:t>
      </w:r>
      <w:r w:rsidR="00AB5AD6" w:rsidRPr="00AB5AD6">
        <w:rPr>
          <w:rFonts w:ascii="Times New Roman" w:hAnsi="Times New Roman"/>
          <w:bCs/>
          <w:color w:val="333333"/>
          <w:sz w:val="28"/>
          <w:szCs w:val="28"/>
        </w:rPr>
        <w:t xml:space="preserve"> традици</w:t>
      </w:r>
      <w:r>
        <w:rPr>
          <w:rFonts w:ascii="Times New Roman" w:hAnsi="Times New Roman"/>
          <w:bCs/>
          <w:color w:val="333333"/>
          <w:sz w:val="28"/>
          <w:szCs w:val="28"/>
        </w:rPr>
        <w:t>ям</w:t>
      </w:r>
      <w:r w:rsidR="00AB5AD6" w:rsidRPr="00AB5AD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>урегулирования конфликтов</w:t>
      </w:r>
      <w:r w:rsidR="00AB5AD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у </w:t>
      </w:r>
      <w:r w:rsidR="00AB5AD6">
        <w:rPr>
          <w:rFonts w:ascii="Times New Roman" w:hAnsi="Times New Roman"/>
          <w:bCs/>
          <w:color w:val="333333"/>
          <w:sz w:val="28"/>
          <w:szCs w:val="28"/>
        </w:rPr>
        <w:t>народов Северного Кавказа.</w:t>
      </w:r>
    </w:p>
    <w:p w:rsidR="006C64CD" w:rsidRPr="00364B9F" w:rsidRDefault="006C64CD" w:rsidP="006C64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4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</w:t>
      </w:r>
      <w:r w:rsidR="00AB5AD6" w:rsidRPr="00AB5AD6">
        <w:rPr>
          <w:rFonts w:ascii="Times New Roman" w:hAnsi="Times New Roman"/>
          <w:sz w:val="28"/>
          <w:szCs w:val="28"/>
        </w:rPr>
        <w:t>оклад</w:t>
      </w:r>
      <w:r>
        <w:rPr>
          <w:rFonts w:ascii="Times New Roman" w:hAnsi="Times New Roman"/>
          <w:sz w:val="28"/>
          <w:szCs w:val="28"/>
        </w:rPr>
        <w:t>е</w:t>
      </w:r>
      <w:r w:rsidR="00AB5AD6" w:rsidRPr="00AB5AD6">
        <w:rPr>
          <w:rFonts w:ascii="Times New Roman" w:hAnsi="Times New Roman"/>
          <w:sz w:val="28"/>
          <w:szCs w:val="28"/>
        </w:rPr>
        <w:t xml:space="preserve"> </w:t>
      </w:r>
      <w:r w:rsidR="00AB5AD6" w:rsidRPr="006C64CD">
        <w:rPr>
          <w:rFonts w:ascii="Times New Roman" w:hAnsi="Times New Roman"/>
          <w:b/>
          <w:sz w:val="28"/>
          <w:szCs w:val="28"/>
        </w:rPr>
        <w:t>И.Л. Бабич и А.А. Плиева</w:t>
      </w:r>
      <w:r w:rsidR="00AB5AD6" w:rsidRPr="00AB5AD6">
        <w:rPr>
          <w:rFonts w:ascii="Times New Roman" w:hAnsi="Times New Roman"/>
          <w:sz w:val="28"/>
          <w:szCs w:val="28"/>
        </w:rPr>
        <w:t xml:space="preserve"> </w:t>
      </w:r>
      <w:r w:rsidR="001B4F6C" w:rsidRPr="001B4F6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="001B4F6C" w:rsidRPr="001B4F6C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Практика миротворчества у чеченцев и ингушей (1870-1970-е годы): по полевым этнографическим материалам Плиева»</w:t>
      </w:r>
      <w:r w:rsidR="001B4F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4F6C" w:rsidRPr="006F4807">
        <w:rPr>
          <w:rFonts w:ascii="Times New Roman" w:hAnsi="Times New Roman"/>
          <w:sz w:val="28"/>
          <w:szCs w:val="52"/>
        </w:rPr>
        <w:t>проанализирова</w:t>
      </w:r>
      <w:r w:rsidR="001B4F6C">
        <w:rPr>
          <w:rFonts w:ascii="Times New Roman" w:hAnsi="Times New Roman"/>
          <w:sz w:val="28"/>
          <w:szCs w:val="52"/>
        </w:rPr>
        <w:t>ны</w:t>
      </w:r>
      <w:r w:rsidR="001B4F6C" w:rsidRPr="006F4807">
        <w:rPr>
          <w:rFonts w:ascii="Times New Roman" w:hAnsi="Times New Roman"/>
          <w:sz w:val="28"/>
          <w:szCs w:val="52"/>
        </w:rPr>
        <w:t xml:space="preserve"> </w:t>
      </w:r>
      <w:r>
        <w:rPr>
          <w:rFonts w:ascii="Times New Roman" w:hAnsi="Times New Roman"/>
          <w:sz w:val="28"/>
          <w:szCs w:val="52"/>
        </w:rPr>
        <w:t>способы</w:t>
      </w:r>
      <w:r w:rsidR="001B4F6C" w:rsidRPr="006F4807">
        <w:rPr>
          <w:rFonts w:ascii="Times New Roman" w:hAnsi="Times New Roman"/>
          <w:sz w:val="28"/>
          <w:szCs w:val="52"/>
        </w:rPr>
        <w:t xml:space="preserve"> урегулирования конфликтов у чеченцев и ингушей</w:t>
      </w:r>
      <w:r w:rsidR="001B4F6C">
        <w:rPr>
          <w:rFonts w:ascii="Times New Roman" w:hAnsi="Times New Roman"/>
          <w:sz w:val="28"/>
          <w:szCs w:val="52"/>
        </w:rPr>
        <w:t>, а также</w:t>
      </w:r>
      <w:r w:rsidR="001B4F6C" w:rsidRPr="006F4807">
        <w:rPr>
          <w:rFonts w:ascii="Times New Roman" w:hAnsi="Times New Roman"/>
          <w:sz w:val="28"/>
          <w:szCs w:val="52"/>
        </w:rPr>
        <w:t xml:space="preserve"> </w:t>
      </w:r>
      <w:r w:rsidR="001B4F6C">
        <w:rPr>
          <w:rFonts w:ascii="Times New Roman" w:hAnsi="Times New Roman"/>
          <w:sz w:val="28"/>
          <w:szCs w:val="52"/>
        </w:rPr>
        <w:t>проведен</w:t>
      </w:r>
      <w:r w:rsidR="001B4F6C" w:rsidRPr="006F4807">
        <w:rPr>
          <w:rFonts w:ascii="Times New Roman" w:hAnsi="Times New Roman"/>
          <w:sz w:val="28"/>
          <w:szCs w:val="52"/>
        </w:rPr>
        <w:t xml:space="preserve"> сравнительный анализ </w:t>
      </w:r>
      <w:proofErr w:type="spellStart"/>
      <w:r w:rsidR="001B4F6C" w:rsidRPr="006F4807">
        <w:rPr>
          <w:rFonts w:ascii="Times New Roman" w:hAnsi="Times New Roman"/>
          <w:sz w:val="28"/>
          <w:szCs w:val="52"/>
        </w:rPr>
        <w:t>медиаторских</w:t>
      </w:r>
      <w:proofErr w:type="spellEnd"/>
      <w:r w:rsidR="001B4F6C" w:rsidRPr="006F4807">
        <w:rPr>
          <w:rFonts w:ascii="Times New Roman" w:hAnsi="Times New Roman"/>
          <w:sz w:val="28"/>
          <w:szCs w:val="52"/>
        </w:rPr>
        <w:t xml:space="preserve"> приемов у других северокавказских народов</w:t>
      </w:r>
      <w:r w:rsidR="008078B9">
        <w:rPr>
          <w:rFonts w:ascii="Times New Roman" w:hAnsi="Times New Roman"/>
          <w:sz w:val="28"/>
          <w:szCs w:val="52"/>
        </w:rPr>
        <w:t>:</w:t>
      </w:r>
      <w:r w:rsidR="002B4F11">
        <w:rPr>
          <w:rFonts w:ascii="Times New Roman" w:hAnsi="Times New Roman"/>
          <w:sz w:val="28"/>
          <w:szCs w:val="52"/>
        </w:rPr>
        <w:t xml:space="preserve"> осетин, </w:t>
      </w:r>
      <w:proofErr w:type="spellStart"/>
      <w:r w:rsidR="002B4F11">
        <w:rPr>
          <w:rFonts w:ascii="Times New Roman" w:hAnsi="Times New Roman"/>
          <w:sz w:val="28"/>
          <w:szCs w:val="52"/>
        </w:rPr>
        <w:t>адыгов</w:t>
      </w:r>
      <w:proofErr w:type="spellEnd"/>
      <w:r w:rsidR="002B4F11">
        <w:rPr>
          <w:rFonts w:ascii="Times New Roman" w:hAnsi="Times New Roman"/>
          <w:sz w:val="28"/>
          <w:szCs w:val="52"/>
        </w:rPr>
        <w:t xml:space="preserve"> и др., позволяющий </w:t>
      </w:r>
      <w:r w:rsidR="001B4F6C" w:rsidRPr="006F4807">
        <w:rPr>
          <w:rFonts w:ascii="Times New Roman" w:hAnsi="Times New Roman"/>
          <w:sz w:val="28"/>
          <w:szCs w:val="52"/>
        </w:rPr>
        <w:t>обнаружить некоторые тенденции в правовой истории горцев.</w:t>
      </w:r>
      <w:proofErr w:type="gramEnd"/>
      <w:r w:rsidRPr="006C64CD">
        <w:rPr>
          <w:rFonts w:ascii="Times New Roman" w:hAnsi="Times New Roman"/>
          <w:sz w:val="28"/>
          <w:szCs w:val="52"/>
        </w:rPr>
        <w:t xml:space="preserve"> </w:t>
      </w:r>
      <w:r>
        <w:rPr>
          <w:rFonts w:ascii="Times New Roman" w:hAnsi="Times New Roman"/>
          <w:sz w:val="28"/>
          <w:szCs w:val="52"/>
        </w:rPr>
        <w:t xml:space="preserve">Освещены </w:t>
      </w:r>
      <w:r w:rsidRPr="00364B9F">
        <w:rPr>
          <w:rFonts w:ascii="Times New Roman" w:hAnsi="Times New Roman"/>
          <w:sz w:val="28"/>
          <w:szCs w:val="28"/>
        </w:rPr>
        <w:t>методы урегулирования конфликтов у чеченцев и ингушей в двух областях жизни: при кровной мести и похищении девушек и женщин.</w:t>
      </w:r>
    </w:p>
    <w:p w:rsidR="001B4F6C" w:rsidRDefault="001B4F6C" w:rsidP="003F6F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Исследование выполнено на основе историко-этнографического метода, который позволил авторам собрать полевой этнографический материал о практике бытования кровной мести </w:t>
      </w:r>
      <w:r w:rsidRPr="002B4F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1870-х по 1960-е годы.</w:t>
      </w:r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78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 этнографического материала проводил</w:t>
      </w:r>
      <w:r w:rsidR="008078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1960-е годы. В ходе работы были опрошены лица старшего возраста (90-100 лет), которые </w:t>
      </w:r>
      <w:proofErr w:type="gramStart"/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 свидетелями ряда конфликтов и которые помнили</w:t>
      </w:r>
      <w:proofErr w:type="gramEnd"/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рассказы об таковых своих старших родственников. Кроме того, в </w:t>
      </w:r>
      <w:proofErr w:type="gramStart"/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качестве</w:t>
      </w:r>
      <w:proofErr w:type="gramEnd"/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сравнительного материала привлечены материалы, извлеченные из ряда архивов Северного Кавказа, датируемые 1870-1960-м годами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B4F6C" w:rsidRDefault="001B4F6C" w:rsidP="003F6F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 хронологических рамок данного исследования определялся двумя обстоятельствами</w:t>
      </w:r>
      <w:r w:rsidR="002B4F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Во-первых, </w:t>
      </w:r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изучения бытования кровной мести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методов ее урегулирования у </w:t>
      </w:r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чеченцев и ингушей после их возвращения из Средней Азии (1956-57 гг.). Время депортации оказало значительное влияние на правовую практику горцев. Эти изменения требовалось изучить. </w:t>
      </w:r>
      <w:r w:rsidR="002B4F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Во-вторых, п</w:t>
      </w:r>
      <w:r w:rsidRPr="006F4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роведение этнографических интервью с лицами старшего возраста (90-100 лет) позволили опустить нижнюю временную границу исследования до 1870-х годов.</w:t>
      </w:r>
    </w:p>
    <w:p w:rsidR="00E96BD5" w:rsidRDefault="006C64CD" w:rsidP="003F6F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52"/>
        </w:rPr>
        <w:t>Н</w:t>
      </w:r>
      <w:r w:rsidR="008078B9">
        <w:rPr>
          <w:rFonts w:ascii="Times New Roman" w:hAnsi="Times New Roman"/>
          <w:sz w:val="28"/>
          <w:szCs w:val="52"/>
        </w:rPr>
        <w:t xml:space="preserve">аиболее распространенным способом </w:t>
      </w:r>
      <w:r w:rsidR="008078B9" w:rsidRPr="008078B9">
        <w:rPr>
          <w:rFonts w:ascii="Times New Roman" w:hAnsi="Times New Roman"/>
          <w:sz w:val="28"/>
          <w:szCs w:val="52"/>
        </w:rPr>
        <w:t>урегулирования ситуаций, связанных с кровными отношениями, была с</w:t>
      </w:r>
      <w:r w:rsidR="001B4F6C" w:rsidRPr="008078B9">
        <w:rPr>
          <w:rFonts w:ascii="Times New Roman" w:hAnsi="Times New Roman"/>
          <w:sz w:val="28"/>
          <w:szCs w:val="52"/>
        </w:rPr>
        <w:t xml:space="preserve">истема компенсации. </w:t>
      </w:r>
      <w:r w:rsidR="00E96BD5" w:rsidRPr="00E96BD5">
        <w:rPr>
          <w:rFonts w:ascii="Times New Roman" w:hAnsi="Times New Roman"/>
          <w:sz w:val="28"/>
          <w:szCs w:val="28"/>
        </w:rPr>
        <w:t xml:space="preserve">Согласно обычному праву горцев Кавказа любое преступление (ранения, убийство, кража) рассматривалось как причинение ущерба, который мог быть урегулирован с помощью компенсации, что позволяло избегать кровной мести по отношению к виновному в преступлении или его родственникам. Проводниками идеи равного возмездия в жизни ингушей и чеченцев служили </w:t>
      </w:r>
      <w:r w:rsidR="00E96BD5" w:rsidRPr="00E96BD5">
        <w:rPr>
          <w:rFonts w:ascii="Times New Roman" w:hAnsi="Times New Roman"/>
          <w:i/>
          <w:sz w:val="28"/>
          <w:szCs w:val="28"/>
        </w:rPr>
        <w:t>народные посреднические суды</w:t>
      </w:r>
      <w:r w:rsidR="00E96BD5" w:rsidRPr="00E96BD5">
        <w:rPr>
          <w:rFonts w:ascii="Times New Roman" w:hAnsi="Times New Roman"/>
          <w:sz w:val="28"/>
          <w:szCs w:val="28"/>
        </w:rPr>
        <w:t xml:space="preserve">. </w:t>
      </w:r>
      <w:r w:rsidR="00E96BD5" w:rsidRPr="00F64B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96BD5" w:rsidRPr="0099131F">
        <w:rPr>
          <w:rFonts w:eastAsia="Times New Roman"/>
          <w:szCs w:val="28"/>
          <w:lang w:eastAsia="ru-RU"/>
        </w:rPr>
        <w:t xml:space="preserve"> </w:t>
      </w:r>
      <w:r w:rsidR="00E96BD5" w:rsidRPr="00E96BD5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русских судебных документах суд по адату назывался по-разному: </w:t>
      </w:r>
      <w:proofErr w:type="spellStart"/>
      <w:r w:rsidR="00E96BD5" w:rsidRPr="00E96BD5">
        <w:rPr>
          <w:rFonts w:ascii="Times New Roman" w:eastAsia="Times New Roman" w:hAnsi="Times New Roman"/>
          <w:sz w:val="28"/>
          <w:szCs w:val="28"/>
          <w:lang w:eastAsia="ru-RU"/>
        </w:rPr>
        <w:t>медиаторский</w:t>
      </w:r>
      <w:proofErr w:type="spellEnd"/>
      <w:r w:rsidR="00E96BD5" w:rsidRPr="00E96BD5">
        <w:rPr>
          <w:rFonts w:ascii="Times New Roman" w:eastAsia="Times New Roman" w:hAnsi="Times New Roman"/>
          <w:sz w:val="28"/>
          <w:szCs w:val="28"/>
          <w:lang w:eastAsia="ru-RU"/>
        </w:rPr>
        <w:t>, посреднический или третейский</w:t>
      </w:r>
      <w:r w:rsidR="00E96B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E96BD5" w:rsidRPr="00E96BD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Основой </w:t>
      </w:r>
      <w:proofErr w:type="spellStart"/>
      <w:r w:rsidR="00E96BD5" w:rsidRPr="00E96BD5">
        <w:rPr>
          <w:rFonts w:ascii="Times New Roman" w:eastAsia="Times New Roman" w:hAnsi="Times New Roman"/>
          <w:sz w:val="28"/>
          <w:szCs w:val="28"/>
          <w:lang w:eastAsia="ru-RU"/>
        </w:rPr>
        <w:t>медиаторского</w:t>
      </w:r>
      <w:proofErr w:type="spellEnd"/>
      <w:r w:rsidR="00E96BD5" w:rsidRPr="00E96BD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судопроизводства являлись нормы адата. </w:t>
      </w:r>
      <w:r w:rsidR="00F64B9C">
        <w:rPr>
          <w:rFonts w:ascii="Times New Roman" w:hAnsi="Times New Roman"/>
          <w:sz w:val="28"/>
          <w:szCs w:val="28"/>
        </w:rPr>
        <w:t>Но в</w:t>
      </w:r>
      <w:r w:rsidR="00F64B9C" w:rsidRPr="00F64B9C">
        <w:rPr>
          <w:rFonts w:ascii="Times New Roman" w:hAnsi="Times New Roman"/>
          <w:sz w:val="28"/>
          <w:szCs w:val="28"/>
        </w:rPr>
        <w:t xml:space="preserve"> разных районах Чечни и Ингушетии нормы </w:t>
      </w:r>
      <w:proofErr w:type="gramStart"/>
      <w:r w:rsidR="00F64B9C" w:rsidRPr="00F64B9C">
        <w:rPr>
          <w:rFonts w:ascii="Times New Roman" w:hAnsi="Times New Roman"/>
          <w:sz w:val="28"/>
          <w:szCs w:val="28"/>
        </w:rPr>
        <w:t>обычного</w:t>
      </w:r>
      <w:proofErr w:type="gramEnd"/>
      <w:r w:rsidR="00F64B9C" w:rsidRPr="00F64B9C">
        <w:rPr>
          <w:rFonts w:ascii="Times New Roman" w:hAnsi="Times New Roman"/>
          <w:sz w:val="28"/>
          <w:szCs w:val="28"/>
        </w:rPr>
        <w:t xml:space="preserve"> права имели местные особенности, не совпадавшие с правовыми обычаями соседних селений. </w:t>
      </w:r>
      <w:r w:rsidR="00E96BD5" w:rsidRPr="00F64B9C">
        <w:rPr>
          <w:rFonts w:ascii="Times New Roman" w:hAnsi="Times New Roman"/>
          <w:sz w:val="28"/>
          <w:szCs w:val="28"/>
        </w:rPr>
        <w:t xml:space="preserve">В докладе подробно рассмотрена система компенсации у чеченцев и ингушей </w:t>
      </w:r>
      <w:r w:rsidR="00E96BD5" w:rsidRPr="00E96BD5">
        <w:rPr>
          <w:rFonts w:ascii="Times New Roman" w:hAnsi="Times New Roman"/>
          <w:sz w:val="28"/>
          <w:szCs w:val="28"/>
        </w:rPr>
        <w:t xml:space="preserve">и </w:t>
      </w:r>
      <w:r w:rsidR="00BF1670">
        <w:rPr>
          <w:rFonts w:ascii="Times New Roman" w:hAnsi="Times New Roman"/>
          <w:sz w:val="28"/>
          <w:szCs w:val="28"/>
        </w:rPr>
        <w:t xml:space="preserve">различия в </w:t>
      </w:r>
      <w:r w:rsidR="00E96BD5" w:rsidRPr="00E96BD5">
        <w:rPr>
          <w:rFonts w:ascii="Times New Roman" w:hAnsi="Times New Roman"/>
          <w:sz w:val="28"/>
          <w:szCs w:val="28"/>
        </w:rPr>
        <w:t>обыча</w:t>
      </w:r>
      <w:r w:rsidR="00BF1670">
        <w:rPr>
          <w:rFonts w:ascii="Times New Roman" w:hAnsi="Times New Roman"/>
          <w:sz w:val="28"/>
          <w:szCs w:val="28"/>
        </w:rPr>
        <w:t>ях</w:t>
      </w:r>
      <w:r w:rsidR="00E96BD5" w:rsidRPr="00E96BD5">
        <w:rPr>
          <w:rFonts w:ascii="Times New Roman" w:hAnsi="Times New Roman"/>
          <w:sz w:val="28"/>
          <w:szCs w:val="28"/>
        </w:rPr>
        <w:t xml:space="preserve"> у плоскостных и горных </w:t>
      </w:r>
      <w:r w:rsidR="00BF1670">
        <w:rPr>
          <w:rFonts w:ascii="Times New Roman" w:hAnsi="Times New Roman"/>
          <w:sz w:val="28"/>
          <w:szCs w:val="28"/>
        </w:rPr>
        <w:t>жителей</w:t>
      </w:r>
      <w:r w:rsidR="00E96BD5" w:rsidRPr="00E96BD5">
        <w:rPr>
          <w:rFonts w:ascii="Times New Roman" w:hAnsi="Times New Roman"/>
          <w:sz w:val="28"/>
          <w:szCs w:val="28"/>
        </w:rPr>
        <w:t xml:space="preserve">. </w:t>
      </w:r>
    </w:p>
    <w:p w:rsidR="00F64B9C" w:rsidRDefault="006C64CD" w:rsidP="003F6F4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52"/>
        </w:rPr>
      </w:pPr>
      <w:r>
        <w:rPr>
          <w:rFonts w:ascii="Times New Roman" w:hAnsi="Times New Roman"/>
          <w:sz w:val="28"/>
          <w:szCs w:val="28"/>
        </w:rPr>
        <w:t xml:space="preserve">Обращено внимание на огромную роль общественного мнения в </w:t>
      </w:r>
      <w:proofErr w:type="gramStart"/>
      <w:r w:rsidR="00F64B9C" w:rsidRPr="006F4807">
        <w:rPr>
          <w:rFonts w:ascii="Times New Roman" w:hAnsi="Times New Roman"/>
          <w:sz w:val="28"/>
          <w:szCs w:val="52"/>
        </w:rPr>
        <w:t>урегулировании</w:t>
      </w:r>
      <w:proofErr w:type="gramEnd"/>
      <w:r w:rsidR="00F64B9C" w:rsidRPr="006F4807">
        <w:rPr>
          <w:rFonts w:ascii="Times New Roman" w:hAnsi="Times New Roman"/>
          <w:sz w:val="28"/>
          <w:szCs w:val="52"/>
        </w:rPr>
        <w:t xml:space="preserve"> споров</w:t>
      </w:r>
      <w:r>
        <w:rPr>
          <w:rFonts w:ascii="Times New Roman" w:hAnsi="Times New Roman"/>
          <w:sz w:val="28"/>
          <w:szCs w:val="52"/>
        </w:rPr>
        <w:t xml:space="preserve"> и соблюдении принятых норм.</w:t>
      </w:r>
      <w:r w:rsidR="00F64B9C" w:rsidRPr="006F4807">
        <w:rPr>
          <w:rFonts w:ascii="Times New Roman" w:hAnsi="Times New Roman"/>
          <w:i/>
          <w:sz w:val="28"/>
          <w:szCs w:val="52"/>
        </w:rPr>
        <w:t>.</w:t>
      </w:r>
    </w:p>
    <w:p w:rsidR="00E96BD5" w:rsidRDefault="00F64B9C" w:rsidP="003F6F4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64B9C">
        <w:rPr>
          <w:rFonts w:ascii="Times New Roman" w:hAnsi="Times New Roman"/>
          <w:sz w:val="28"/>
          <w:szCs w:val="28"/>
        </w:rPr>
        <w:t xml:space="preserve">В 1860-1870-е годы российские власти </w:t>
      </w:r>
      <w:r>
        <w:rPr>
          <w:rFonts w:ascii="Times New Roman" w:hAnsi="Times New Roman"/>
          <w:sz w:val="28"/>
          <w:szCs w:val="28"/>
        </w:rPr>
        <w:t xml:space="preserve">ввели </w:t>
      </w:r>
      <w:r w:rsidRPr="00F64B9C">
        <w:rPr>
          <w:rFonts w:ascii="Times New Roman" w:hAnsi="Times New Roman"/>
          <w:sz w:val="28"/>
          <w:szCs w:val="28"/>
        </w:rPr>
        <w:t xml:space="preserve">во всех областях Северного Кавказа российские (т.н. Горские словесные) суды,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64B9C">
        <w:rPr>
          <w:rFonts w:ascii="Times New Roman" w:hAnsi="Times New Roman"/>
          <w:sz w:val="28"/>
          <w:szCs w:val="28"/>
        </w:rPr>
        <w:t xml:space="preserve">в докладе </w:t>
      </w:r>
      <w:r>
        <w:rPr>
          <w:rFonts w:ascii="Times New Roman" w:hAnsi="Times New Roman"/>
          <w:sz w:val="28"/>
          <w:szCs w:val="28"/>
        </w:rPr>
        <w:t>были рассмотрены сложные взаимодействия государственных судов и местных обычаев.</w:t>
      </w:r>
    </w:p>
    <w:p w:rsidR="00BF370B" w:rsidRPr="00BF370B" w:rsidRDefault="00BF370B" w:rsidP="003F6F4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F370B">
        <w:rPr>
          <w:rFonts w:ascii="Times New Roman" w:hAnsi="Times New Roman"/>
          <w:sz w:val="28"/>
          <w:szCs w:val="28"/>
        </w:rPr>
        <w:t xml:space="preserve">ореволюционный опыт урегулирования конфликтов с помощью </w:t>
      </w:r>
      <w:proofErr w:type="spellStart"/>
      <w:r w:rsidRPr="00BF370B">
        <w:rPr>
          <w:rFonts w:ascii="Times New Roman" w:hAnsi="Times New Roman"/>
          <w:sz w:val="28"/>
          <w:szCs w:val="28"/>
        </w:rPr>
        <w:t>медиаторства</w:t>
      </w:r>
      <w:proofErr w:type="spellEnd"/>
      <w:r w:rsidRPr="00BF370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70B">
        <w:rPr>
          <w:rFonts w:ascii="Times New Roman" w:hAnsi="Times New Roman"/>
          <w:sz w:val="28"/>
          <w:szCs w:val="28"/>
        </w:rPr>
        <w:t xml:space="preserve">чеченском и ингушском </w:t>
      </w:r>
      <w:proofErr w:type="gramStart"/>
      <w:r w:rsidRPr="00BF370B">
        <w:rPr>
          <w:rFonts w:ascii="Times New Roman" w:hAnsi="Times New Roman"/>
          <w:sz w:val="28"/>
          <w:szCs w:val="28"/>
        </w:rPr>
        <w:t>обществах</w:t>
      </w:r>
      <w:proofErr w:type="gramEnd"/>
      <w:r w:rsidRPr="00BF370B">
        <w:rPr>
          <w:rFonts w:ascii="Times New Roman" w:hAnsi="Times New Roman"/>
          <w:sz w:val="28"/>
          <w:szCs w:val="28"/>
        </w:rPr>
        <w:t xml:space="preserve"> представляется важным</w:t>
      </w:r>
      <w:r>
        <w:rPr>
          <w:rFonts w:ascii="Times New Roman" w:hAnsi="Times New Roman"/>
          <w:sz w:val="28"/>
          <w:szCs w:val="28"/>
        </w:rPr>
        <w:t>, е</w:t>
      </w:r>
      <w:r w:rsidRPr="00BF370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по мнению авторов доклада,</w:t>
      </w:r>
      <w:r w:rsidRPr="00BF370B">
        <w:rPr>
          <w:rFonts w:ascii="Times New Roman" w:hAnsi="Times New Roman"/>
          <w:sz w:val="28"/>
          <w:szCs w:val="28"/>
        </w:rPr>
        <w:t xml:space="preserve"> можно использовать и в настоящей правовой практике.</w:t>
      </w:r>
    </w:p>
    <w:p w:rsidR="007542CC" w:rsidRDefault="007542CC" w:rsidP="003F6F41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542CC">
        <w:rPr>
          <w:color w:val="000000"/>
          <w:sz w:val="28"/>
          <w:szCs w:val="28"/>
          <w:shd w:val="clear" w:color="auto" w:fill="FFFFFF"/>
        </w:rPr>
        <w:t>Доклад</w:t>
      </w:r>
      <w:r w:rsidRPr="007542CC">
        <w:rPr>
          <w:b/>
          <w:color w:val="000000"/>
          <w:sz w:val="28"/>
          <w:szCs w:val="28"/>
          <w:shd w:val="clear" w:color="auto" w:fill="FFFFFF"/>
        </w:rPr>
        <w:t xml:space="preserve"> Р.</w:t>
      </w:r>
      <w:r w:rsidR="00154822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42CC">
        <w:rPr>
          <w:b/>
          <w:bCs/>
          <w:color w:val="333333"/>
          <w:sz w:val="28"/>
          <w:szCs w:val="28"/>
        </w:rPr>
        <w:t>Камбиев</w:t>
      </w:r>
      <w:r w:rsidR="00912270">
        <w:rPr>
          <w:b/>
          <w:bCs/>
          <w:color w:val="333333"/>
          <w:sz w:val="28"/>
          <w:szCs w:val="28"/>
        </w:rPr>
        <w:t>а</w:t>
      </w:r>
      <w:proofErr w:type="spellEnd"/>
      <w:r w:rsidRPr="007542CC">
        <w:rPr>
          <w:b/>
          <w:bCs/>
          <w:i/>
          <w:color w:val="333333"/>
          <w:sz w:val="28"/>
          <w:szCs w:val="28"/>
        </w:rPr>
        <w:t xml:space="preserve"> </w:t>
      </w:r>
      <w:r w:rsidRPr="007542CC">
        <w:rPr>
          <w:b/>
          <w:color w:val="000000"/>
          <w:sz w:val="28"/>
          <w:szCs w:val="28"/>
          <w:shd w:val="clear" w:color="auto" w:fill="FFFFFF"/>
        </w:rPr>
        <w:t xml:space="preserve">«Северный Кавказ. Судопроизводство у черкесов: права и обязанности, образ управления и важнейшие законы черкесов в </w:t>
      </w:r>
      <w:r w:rsidRPr="007542CC">
        <w:rPr>
          <w:b/>
          <w:color w:val="000000"/>
          <w:sz w:val="28"/>
          <w:szCs w:val="28"/>
          <w:shd w:val="clear" w:color="auto" w:fill="FFFFFF"/>
          <w:lang w:val="en-US"/>
        </w:rPr>
        <w:t>XVII</w:t>
      </w:r>
      <w:r w:rsidRPr="007542CC">
        <w:rPr>
          <w:b/>
          <w:color w:val="000000"/>
          <w:sz w:val="28"/>
          <w:szCs w:val="28"/>
          <w:shd w:val="clear" w:color="auto" w:fill="FFFFFF"/>
        </w:rPr>
        <w:t>-</w:t>
      </w:r>
      <w:r w:rsidRPr="007542CC">
        <w:rPr>
          <w:b/>
          <w:color w:val="000000"/>
          <w:sz w:val="28"/>
          <w:szCs w:val="28"/>
          <w:shd w:val="clear" w:color="auto" w:fill="FFFFFF"/>
          <w:lang w:val="en-US"/>
        </w:rPr>
        <w:t>XIX</w:t>
      </w:r>
      <w:r w:rsidRPr="007542CC">
        <w:rPr>
          <w:b/>
          <w:color w:val="000000"/>
          <w:sz w:val="28"/>
          <w:szCs w:val="28"/>
          <w:shd w:val="clear" w:color="auto" w:fill="FFFFFF"/>
        </w:rPr>
        <w:t xml:space="preserve"> веках»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43ABC" w:rsidRPr="00543ABC">
        <w:rPr>
          <w:color w:val="000000"/>
          <w:sz w:val="28"/>
          <w:szCs w:val="28"/>
          <w:shd w:val="clear" w:color="auto" w:fill="FFFFFF"/>
        </w:rPr>
        <w:t xml:space="preserve">был </w:t>
      </w:r>
      <w:r w:rsidRPr="007542CC">
        <w:rPr>
          <w:color w:val="000000"/>
          <w:sz w:val="28"/>
          <w:szCs w:val="28"/>
          <w:shd w:val="clear" w:color="auto" w:fill="FFFFFF"/>
        </w:rPr>
        <w:t xml:space="preserve">посвящен </w:t>
      </w:r>
      <w:r>
        <w:rPr>
          <w:color w:val="000000"/>
          <w:sz w:val="28"/>
          <w:szCs w:val="28"/>
          <w:shd w:val="clear" w:color="auto" w:fill="FFFFFF"/>
        </w:rPr>
        <w:t xml:space="preserve">истории </w:t>
      </w:r>
      <w:r w:rsidRPr="007542CC">
        <w:rPr>
          <w:sz w:val="28"/>
          <w:szCs w:val="28"/>
        </w:rPr>
        <w:t>черкесов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="00543ABC">
        <w:rPr>
          <w:color w:val="000000"/>
          <w:sz w:val="28"/>
          <w:szCs w:val="28"/>
          <w:shd w:val="clear" w:color="auto" w:fill="FFFFFF"/>
        </w:rPr>
        <w:t xml:space="preserve">их </w:t>
      </w:r>
      <w:r w:rsidRPr="007542CC">
        <w:rPr>
          <w:sz w:val="28"/>
          <w:szCs w:val="28"/>
        </w:rPr>
        <w:t>традиционному судопроизводству</w:t>
      </w:r>
      <w:r w:rsidR="00912270">
        <w:rPr>
          <w:sz w:val="28"/>
          <w:szCs w:val="28"/>
        </w:rPr>
        <w:t>.</w:t>
      </w:r>
    </w:p>
    <w:p w:rsidR="00912270" w:rsidRDefault="00912270" w:rsidP="003F6F41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307CE">
        <w:rPr>
          <w:sz w:val="28"/>
          <w:szCs w:val="28"/>
        </w:rPr>
        <w:lastRenderedPageBreak/>
        <w:t xml:space="preserve">Осуществление правосудия у </w:t>
      </w:r>
      <w:r>
        <w:rPr>
          <w:sz w:val="28"/>
          <w:szCs w:val="28"/>
        </w:rPr>
        <w:t>черкесов</w:t>
      </w:r>
      <w:r w:rsidRPr="004307CE">
        <w:rPr>
          <w:sz w:val="28"/>
          <w:szCs w:val="28"/>
        </w:rPr>
        <w:t xml:space="preserve"> уходит своими корнями вглубь веков и имеет в своей основе выработанные столетиями богатые традиции норм обычного права, а также систему судебных разбирательств на основе шариата.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Г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>лавн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ыми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категори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ями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 урегулировании гражданских отношений у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черкесов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являются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честность и справедливость</w:t>
      </w:r>
      <w:r>
        <w:rPr>
          <w:sz w:val="28"/>
          <w:szCs w:val="28"/>
        </w:rPr>
        <w:t>.</w:t>
      </w:r>
    </w:p>
    <w:p w:rsidR="004F3BAD" w:rsidRDefault="00912270" w:rsidP="003F6F41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307CE">
        <w:rPr>
          <w:sz w:val="28"/>
          <w:szCs w:val="28"/>
        </w:rPr>
        <w:t xml:space="preserve">Судебная практика по обычному праву </w:t>
      </w:r>
      <w:r>
        <w:rPr>
          <w:sz w:val="28"/>
          <w:szCs w:val="28"/>
        </w:rPr>
        <w:t>черкесов (</w:t>
      </w:r>
      <w:proofErr w:type="spellStart"/>
      <w:r w:rsidRPr="004307CE">
        <w:rPr>
          <w:sz w:val="28"/>
          <w:szCs w:val="28"/>
        </w:rPr>
        <w:t>адыгов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</w:t>
      </w:r>
      <w:r w:rsidR="004F3BAD">
        <w:rPr>
          <w:sz w:val="28"/>
          <w:szCs w:val="28"/>
        </w:rPr>
        <w:t>,</w:t>
      </w:r>
      <w:proofErr w:type="gramEnd"/>
      <w:r w:rsidR="004F3BAD">
        <w:rPr>
          <w:sz w:val="28"/>
          <w:szCs w:val="28"/>
        </w:rPr>
        <w:t xml:space="preserve"> как и у других народов Кавказа, </w:t>
      </w:r>
      <w:r w:rsidRPr="004307CE">
        <w:rPr>
          <w:sz w:val="28"/>
          <w:szCs w:val="28"/>
        </w:rPr>
        <w:t>основывалась на принципе возмещения причиненного ущерба, посредством которого, как правило, улаживались конфликтные ситуации. В традиционном судопроизводстве существовала шкала возмещения</w:t>
      </w:r>
      <w:r w:rsidR="00543ABC">
        <w:rPr>
          <w:sz w:val="28"/>
          <w:szCs w:val="28"/>
        </w:rPr>
        <w:t>, которое</w:t>
      </w:r>
      <w:r>
        <w:rPr>
          <w:sz w:val="28"/>
          <w:szCs w:val="28"/>
        </w:rPr>
        <w:t xml:space="preserve"> </w:t>
      </w:r>
      <w:r w:rsidR="00543ABC">
        <w:rPr>
          <w:sz w:val="28"/>
          <w:szCs w:val="28"/>
        </w:rPr>
        <w:t>зависело</w:t>
      </w:r>
      <w:r w:rsidRPr="004307CE">
        <w:rPr>
          <w:sz w:val="28"/>
          <w:szCs w:val="28"/>
        </w:rPr>
        <w:t xml:space="preserve"> от тяжести причиненного вреда. </w:t>
      </w:r>
    </w:p>
    <w:p w:rsidR="00154822" w:rsidRDefault="00154822" w:rsidP="003F6F41">
      <w:pPr>
        <w:pStyle w:val="a4"/>
        <w:spacing w:before="0" w:beforeAutospacing="0" w:after="0" w:afterAutospacing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С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тоимость штрафа за убийство, а также за ряд других преступлений, относившихся у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черкесов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 числу общественно опасных, была очень высокой. </w:t>
      </w:r>
      <w:r w:rsidR="004F3BA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докладе показана роль кровнородственных связей. Штраф </w:t>
      </w:r>
      <w:r w:rsidR="004F3BAD" w:rsidRPr="00154822">
        <w:rPr>
          <w:rFonts w:eastAsiaTheme="minorHAnsi"/>
          <w:sz w:val="28"/>
          <w:szCs w:val="28"/>
          <w:shd w:val="clear" w:color="auto" w:fill="FFFFFF"/>
          <w:lang w:eastAsia="en-US"/>
        </w:rPr>
        <w:t>распределялся на всю фамилию</w:t>
      </w:r>
      <w:r w:rsidR="004F3BA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и одновременно (поскольку </w:t>
      </w:r>
      <w:r w:rsidR="004F3BAD"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>взнос штрафа за виновного был весьма обременительным</w:t>
      </w:r>
      <w:r w:rsidR="004F3BA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) члены общины </w:t>
      </w:r>
      <w:proofErr w:type="gramStart"/>
      <w:r w:rsidR="004F3BA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приглядывали </w:t>
      </w:r>
      <w:r w:rsidR="004F3BAD" w:rsidRPr="00154822">
        <w:rPr>
          <w:rFonts w:eastAsiaTheme="minorHAnsi"/>
          <w:sz w:val="28"/>
          <w:szCs w:val="28"/>
          <w:shd w:val="clear" w:color="auto" w:fill="FFFFFF"/>
          <w:lang w:eastAsia="en-US"/>
        </w:rPr>
        <w:t>за действиями каждого и удержива</w:t>
      </w:r>
      <w:r w:rsidR="004F3BAD">
        <w:rPr>
          <w:rFonts w:eastAsiaTheme="minorHAnsi"/>
          <w:sz w:val="28"/>
          <w:szCs w:val="28"/>
          <w:shd w:val="clear" w:color="auto" w:fill="FFFFFF"/>
          <w:lang w:eastAsia="en-US"/>
        </w:rPr>
        <w:t>ли</w:t>
      </w:r>
      <w:proofErr w:type="gramEnd"/>
      <w:r w:rsidR="004F3BAD" w:rsidRPr="0015482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беспокойных людей от преступных деяний</w:t>
      </w:r>
      <w:r w:rsidR="004F3BA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что служило 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>эффективн</w:t>
      </w:r>
      <w:r w:rsidR="004F3BAD">
        <w:rPr>
          <w:rFonts w:eastAsiaTheme="minorHAnsi"/>
          <w:sz w:val="28"/>
          <w:szCs w:val="28"/>
          <w:shd w:val="clear" w:color="auto" w:fill="FFFFFF"/>
          <w:lang w:eastAsia="en-US"/>
        </w:rPr>
        <w:t>ым механизмом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охраны общественного порядка.</w:t>
      </w:r>
    </w:p>
    <w:p w:rsidR="004F3BAD" w:rsidRDefault="00912270" w:rsidP="003F6F41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307C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докладе были рассмотрены </w:t>
      </w:r>
      <w:r w:rsidR="00154822">
        <w:rPr>
          <w:sz w:val="28"/>
          <w:szCs w:val="28"/>
        </w:rPr>
        <w:t xml:space="preserve">особенности устройства и деятельности </w:t>
      </w:r>
      <w:proofErr w:type="spellStart"/>
      <w:r w:rsidR="00154822">
        <w:rPr>
          <w:sz w:val="28"/>
          <w:szCs w:val="28"/>
        </w:rPr>
        <w:t>медиаторского</w:t>
      </w:r>
      <w:proofErr w:type="spellEnd"/>
      <w:r w:rsidR="00154822">
        <w:rPr>
          <w:sz w:val="28"/>
          <w:szCs w:val="28"/>
        </w:rPr>
        <w:t xml:space="preserve"> суда у черкесов, а также </w:t>
      </w:r>
      <w:r w:rsidRPr="004307CE">
        <w:rPr>
          <w:sz w:val="28"/>
          <w:szCs w:val="28"/>
        </w:rPr>
        <w:t>виды возмещени</w:t>
      </w:r>
      <w:r w:rsidR="00154822">
        <w:rPr>
          <w:sz w:val="28"/>
          <w:szCs w:val="28"/>
        </w:rPr>
        <w:t>я</w:t>
      </w:r>
      <w:r w:rsidRPr="004307CE">
        <w:rPr>
          <w:sz w:val="28"/>
          <w:szCs w:val="28"/>
        </w:rPr>
        <w:t xml:space="preserve"> ущерба</w:t>
      </w:r>
      <w:r>
        <w:rPr>
          <w:sz w:val="28"/>
          <w:szCs w:val="28"/>
        </w:rPr>
        <w:t xml:space="preserve"> </w:t>
      </w:r>
      <w:r w:rsidRPr="004307CE">
        <w:rPr>
          <w:sz w:val="28"/>
          <w:szCs w:val="28"/>
        </w:rPr>
        <w:t>с конкретными примерами</w:t>
      </w:r>
      <w:r>
        <w:rPr>
          <w:sz w:val="28"/>
          <w:szCs w:val="28"/>
        </w:rPr>
        <w:t xml:space="preserve"> из архивных материалов.</w:t>
      </w:r>
      <w:r w:rsidR="00154822">
        <w:rPr>
          <w:sz w:val="28"/>
          <w:szCs w:val="28"/>
        </w:rPr>
        <w:t xml:space="preserve"> </w:t>
      </w:r>
    </w:p>
    <w:p w:rsidR="00154822" w:rsidRDefault="00154822" w:rsidP="003F6F41">
      <w:pPr>
        <w:pStyle w:val="a4"/>
        <w:spacing w:before="0" w:beforeAutospacing="0" w:after="0" w:afterAutospacing="0"/>
        <w:ind w:firstLine="426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Рассмотрено, как соотносились местные обычаи с порядками, учрежденными российской администрацией во второй половине </w:t>
      </w:r>
      <w:r>
        <w:rPr>
          <w:sz w:val="28"/>
          <w:szCs w:val="28"/>
          <w:lang w:val="en-US"/>
        </w:rPr>
        <w:t>XIX</w:t>
      </w:r>
      <w:r w:rsidRPr="00154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редставители российской власти, сумевшие интегрировать в </w:t>
      </w:r>
      <w:r w:rsidR="004F3BAD">
        <w:rPr>
          <w:rFonts w:eastAsiaTheme="minorHAnsi"/>
          <w:sz w:val="28"/>
          <w:szCs w:val="28"/>
          <w:shd w:val="clear" w:color="auto" w:fill="FFFFFF"/>
          <w:lang w:eastAsia="en-US"/>
        </w:rPr>
        <w:t>свою</w:t>
      </w:r>
      <w:r w:rsidRPr="004307C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систему принципы справедливости и честности, высоко ценимые горцами, добивались немалых успехов в этом крайне сложном деле.</w:t>
      </w:r>
    </w:p>
    <w:p w:rsidR="00240560" w:rsidRDefault="00240560" w:rsidP="003F6F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0560" w:rsidRPr="00240560" w:rsidRDefault="00BF1670" w:rsidP="003F6F4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40560">
        <w:rPr>
          <w:rFonts w:ascii="Times New Roman" w:hAnsi="Times New Roman"/>
          <w:sz w:val="28"/>
          <w:szCs w:val="28"/>
        </w:rPr>
        <w:t xml:space="preserve">бщетеоретическим </w:t>
      </w:r>
      <w:r>
        <w:rPr>
          <w:rFonts w:ascii="Times New Roman" w:hAnsi="Times New Roman"/>
          <w:sz w:val="28"/>
          <w:szCs w:val="28"/>
        </w:rPr>
        <w:t>вопросам был посвящен доклад</w:t>
      </w:r>
      <w:r w:rsidR="00240560">
        <w:rPr>
          <w:rFonts w:ascii="Times New Roman" w:hAnsi="Times New Roman"/>
          <w:sz w:val="28"/>
          <w:szCs w:val="28"/>
        </w:rPr>
        <w:t xml:space="preserve"> </w:t>
      </w:r>
      <w:r w:rsidR="00240560" w:rsidRPr="00240560">
        <w:rPr>
          <w:rFonts w:ascii="Times New Roman" w:hAnsi="Times New Roman"/>
          <w:b/>
          <w:sz w:val="28"/>
          <w:szCs w:val="28"/>
        </w:rPr>
        <w:t>Н.Н. Ефремовой «Право и закон в официальной и неофициальной юстиции: теоретический и исторический аспекты»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F1670">
        <w:rPr>
          <w:rFonts w:ascii="Times New Roman" w:hAnsi="Times New Roman"/>
          <w:sz w:val="28"/>
          <w:szCs w:val="28"/>
        </w:rPr>
        <w:t>где</w:t>
      </w:r>
      <w:r w:rsidR="00240560">
        <w:rPr>
          <w:rFonts w:ascii="Times New Roman" w:hAnsi="Times New Roman"/>
          <w:b/>
          <w:sz w:val="28"/>
          <w:szCs w:val="28"/>
        </w:rPr>
        <w:t xml:space="preserve"> </w:t>
      </w:r>
      <w:r w:rsidR="00240560" w:rsidRPr="00240560">
        <w:rPr>
          <w:rFonts w:ascii="Times New Roman" w:hAnsi="Times New Roman"/>
          <w:sz w:val="28"/>
          <w:szCs w:val="28"/>
        </w:rPr>
        <w:t xml:space="preserve">внимание </w:t>
      </w:r>
      <w:r w:rsidRPr="00240560">
        <w:rPr>
          <w:rFonts w:ascii="Times New Roman" w:hAnsi="Times New Roman"/>
          <w:sz w:val="28"/>
          <w:szCs w:val="28"/>
        </w:rPr>
        <w:t xml:space="preserve">привлечено </w:t>
      </w:r>
      <w:r w:rsidR="00240560" w:rsidRPr="00240560">
        <w:rPr>
          <w:rFonts w:ascii="Times New Roman" w:hAnsi="Times New Roman"/>
          <w:sz w:val="28"/>
          <w:szCs w:val="28"/>
        </w:rPr>
        <w:t>к</w:t>
      </w:r>
      <w:r w:rsidR="00240560">
        <w:rPr>
          <w:rFonts w:ascii="Times New Roman" w:hAnsi="Times New Roman"/>
          <w:b/>
          <w:sz w:val="28"/>
          <w:szCs w:val="28"/>
        </w:rPr>
        <w:t xml:space="preserve"> </w:t>
      </w:r>
      <w:r w:rsidR="00240560">
        <w:rPr>
          <w:rFonts w:ascii="Times New Roman" w:hAnsi="Times New Roman"/>
          <w:sz w:val="28"/>
          <w:szCs w:val="28"/>
        </w:rPr>
        <w:t>проблеме</w:t>
      </w:r>
      <w:r w:rsidR="00240560" w:rsidRPr="00240560">
        <w:rPr>
          <w:rFonts w:ascii="Times New Roman" w:hAnsi="Times New Roman"/>
          <w:sz w:val="28"/>
          <w:szCs w:val="28"/>
        </w:rPr>
        <w:t xml:space="preserve"> отыскания оптимальной модели правосудия, в организации которой </w:t>
      </w:r>
      <w:r>
        <w:rPr>
          <w:rFonts w:ascii="Times New Roman" w:hAnsi="Times New Roman"/>
          <w:sz w:val="28"/>
          <w:szCs w:val="28"/>
        </w:rPr>
        <w:t>должны</w:t>
      </w:r>
      <w:r w:rsidR="00240560" w:rsidRPr="00240560">
        <w:rPr>
          <w:rFonts w:ascii="Times New Roman" w:hAnsi="Times New Roman"/>
          <w:sz w:val="28"/>
          <w:szCs w:val="28"/>
        </w:rPr>
        <w:t xml:space="preserve"> быть гармонизированы и</w:t>
      </w:r>
      <w:r w:rsidR="00734712">
        <w:rPr>
          <w:rFonts w:ascii="Times New Roman" w:hAnsi="Times New Roman"/>
          <w:sz w:val="28"/>
          <w:szCs w:val="28"/>
        </w:rPr>
        <w:t>нтересы и потребности личности</w:t>
      </w:r>
      <w:r w:rsidR="00240560" w:rsidRPr="00240560">
        <w:rPr>
          <w:rFonts w:ascii="Times New Roman" w:hAnsi="Times New Roman"/>
          <w:sz w:val="28"/>
          <w:szCs w:val="28"/>
        </w:rPr>
        <w:t xml:space="preserve">, общества и государства.           </w:t>
      </w:r>
    </w:p>
    <w:p w:rsidR="00240560" w:rsidRDefault="00240560" w:rsidP="003F6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560">
        <w:rPr>
          <w:rFonts w:ascii="Times New Roman" w:hAnsi="Times New Roman"/>
          <w:sz w:val="28"/>
          <w:szCs w:val="28"/>
        </w:rPr>
        <w:t xml:space="preserve">       Задача совершенствования организационно-правовых основ деятельности суда решается в истории российского государства с регулярной периодичностью, что обусловлено как объективными внутренними (несовершенством суда), так и объективными и субъективными внешними факторами (социальными, политическими, идеологическими и прочими переменами, государственно-правовыми реформами и революционными построениями новых моделей). При этом неудовлетворенность качеством государственного суда заставляет правительство и гражданское общество включать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40560">
        <w:rPr>
          <w:rFonts w:ascii="Times New Roman" w:hAnsi="Times New Roman"/>
          <w:sz w:val="28"/>
          <w:szCs w:val="28"/>
        </w:rPr>
        <w:t xml:space="preserve">его состав представителей общественности (сословных, народных, присяжных заседателей) или даже отдельные звенья негосударственного, общественного суда (третейские суды, комиссии по делам несовершеннолетних, трудовые сессии и прочие). Поиски новых форм </w:t>
      </w:r>
      <w:r w:rsidRPr="00240560">
        <w:rPr>
          <w:rFonts w:ascii="Times New Roman" w:hAnsi="Times New Roman"/>
          <w:sz w:val="28"/>
          <w:szCs w:val="28"/>
        </w:rPr>
        <w:lastRenderedPageBreak/>
        <w:t xml:space="preserve">альтернативного, негосударственного для дел особой юрисдикции (по предметному и субъектному составу участников) судопроизводства на современном этапе заставляет задуматься о том, как можно удовлетворить общественную потребность в надлежаще организованном правосудии, сочетая институты официальной и неофициальной юстиции, учитывая национальный опыт, накопленный в предшествующие исторические эпохи. </w:t>
      </w:r>
    </w:p>
    <w:p w:rsidR="00835840" w:rsidRDefault="00240560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</w:t>
      </w:r>
      <w:r w:rsidRPr="00240560">
        <w:rPr>
          <w:rFonts w:ascii="Times New Roman" w:hAnsi="Times New Roman"/>
          <w:sz w:val="28"/>
          <w:szCs w:val="28"/>
        </w:rPr>
        <w:t xml:space="preserve"> официальной юстицией автор понимает государственную и обеспеченную государственным санкционированием общественную (и светскую, и религиозную), под неофициальной юстицией понимается негосударственная по природе, по институциональной и функциональной </w:t>
      </w:r>
      <w:proofErr w:type="spellStart"/>
      <w:r w:rsidRPr="00240560">
        <w:rPr>
          <w:rFonts w:ascii="Times New Roman" w:hAnsi="Times New Roman"/>
          <w:sz w:val="28"/>
          <w:szCs w:val="28"/>
        </w:rPr>
        <w:t>оформленности</w:t>
      </w:r>
      <w:proofErr w:type="spellEnd"/>
      <w:r w:rsidRPr="00240560">
        <w:rPr>
          <w:rFonts w:ascii="Times New Roman" w:hAnsi="Times New Roman"/>
          <w:sz w:val="28"/>
          <w:szCs w:val="28"/>
        </w:rPr>
        <w:t xml:space="preserve"> организация, разрешающая юридически значимые конфликты и споры в интересах участников такого процесса, относящихся к определенной социальной (территориальной, конфессиональной, этнической и т.п.) группе или сообществу.</w:t>
      </w:r>
      <w:proofErr w:type="gramEnd"/>
      <w:r w:rsidRPr="00240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40560">
        <w:rPr>
          <w:rFonts w:ascii="Times New Roman" w:hAnsi="Times New Roman"/>
          <w:sz w:val="28"/>
          <w:szCs w:val="28"/>
        </w:rPr>
        <w:t xml:space="preserve">снования для решений по делам в этих двух разных моделях юстиции также различны. </w:t>
      </w:r>
    </w:p>
    <w:p w:rsidR="00240560" w:rsidRPr="00240560" w:rsidRDefault="00240560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60">
        <w:rPr>
          <w:rFonts w:ascii="Times New Roman" w:hAnsi="Times New Roman"/>
          <w:sz w:val="28"/>
          <w:szCs w:val="28"/>
        </w:rPr>
        <w:t xml:space="preserve">Социальная и правовая природа этих оснований нуждается в специальном анализе, проведение которого невозможно без учета философско-правового подхода к различению права и закона, права и обычая, права и религиозной, нравственной и иной нормы. </w:t>
      </w:r>
    </w:p>
    <w:p w:rsidR="00240560" w:rsidRDefault="00240560" w:rsidP="003F6F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029D" w:rsidRDefault="006115D1" w:rsidP="003F6F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Теоретической </w:t>
      </w:r>
      <w:r w:rsidR="00D2114D">
        <w:rPr>
          <w:rFonts w:ascii="Times New Roman" w:hAnsi="Times New Roman"/>
          <w:sz w:val="28"/>
          <w:szCs w:val="28"/>
        </w:rPr>
        <w:t>аргументации</w:t>
      </w:r>
      <w:r>
        <w:rPr>
          <w:rFonts w:ascii="Times New Roman" w:hAnsi="Times New Roman"/>
          <w:sz w:val="28"/>
          <w:szCs w:val="28"/>
        </w:rPr>
        <w:t xml:space="preserve"> и о</w:t>
      </w:r>
      <w:r w:rsidR="00774D05">
        <w:rPr>
          <w:rFonts w:ascii="Times New Roman" w:hAnsi="Times New Roman"/>
          <w:sz w:val="28"/>
          <w:szCs w:val="28"/>
        </w:rPr>
        <w:t xml:space="preserve">бзору основных </w:t>
      </w:r>
      <w:r>
        <w:rPr>
          <w:rFonts w:ascii="Times New Roman" w:hAnsi="Times New Roman"/>
          <w:sz w:val="28"/>
          <w:szCs w:val="28"/>
        </w:rPr>
        <w:t xml:space="preserve">институтов </w:t>
      </w:r>
      <w:r w:rsidR="00774D05">
        <w:rPr>
          <w:rFonts w:ascii="Times New Roman" w:hAnsi="Times New Roman"/>
          <w:sz w:val="28"/>
          <w:szCs w:val="28"/>
        </w:rPr>
        <w:t xml:space="preserve">альтернативной юстиции в современном мире был посвящен доклад </w:t>
      </w:r>
      <w:r w:rsidR="00774D05" w:rsidRPr="00774D05">
        <w:rPr>
          <w:rFonts w:ascii="Times New Roman" w:hAnsi="Times New Roman"/>
          <w:b/>
          <w:sz w:val="28"/>
          <w:szCs w:val="28"/>
        </w:rPr>
        <w:t xml:space="preserve">А.И. </w:t>
      </w:r>
      <w:proofErr w:type="spellStart"/>
      <w:r w:rsidR="00774D05" w:rsidRPr="00774D05">
        <w:rPr>
          <w:rFonts w:ascii="Times New Roman" w:hAnsi="Times New Roman"/>
          <w:b/>
          <w:sz w:val="28"/>
          <w:szCs w:val="28"/>
        </w:rPr>
        <w:t>Ковлера</w:t>
      </w:r>
      <w:proofErr w:type="spellEnd"/>
      <w:r w:rsidR="00774D05" w:rsidRPr="00774D05">
        <w:rPr>
          <w:rFonts w:ascii="Times New Roman" w:hAnsi="Times New Roman"/>
          <w:b/>
          <w:sz w:val="28"/>
          <w:szCs w:val="28"/>
        </w:rPr>
        <w:t xml:space="preserve"> </w:t>
      </w:r>
      <w:r w:rsidR="00774D05" w:rsidRPr="00774D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«Антропология права </w:t>
      </w:r>
      <w:proofErr w:type="gramStart"/>
      <w:r w:rsidR="00774D05" w:rsidRPr="00774D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</w:t>
      </w:r>
      <w:proofErr w:type="gramEnd"/>
      <w:r w:rsidR="00774D05" w:rsidRPr="00774D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альтернативном правосудии»</w:t>
      </w:r>
      <w:r w:rsidR="00774D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774D05" w:rsidRPr="00774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докладе показано</w:t>
      </w:r>
      <w:r w:rsidR="00774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в современной правовой науке растет интерес к альтернативной юстиции</w:t>
      </w:r>
      <w:r w:rsidR="00D62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74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62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774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ольшую роль сыграли в </w:t>
      </w:r>
      <w:proofErr w:type="gramStart"/>
      <w:r w:rsidR="00774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этом</w:t>
      </w:r>
      <w:proofErr w:type="gramEnd"/>
      <w:r w:rsidR="00774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62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этнографические и </w:t>
      </w:r>
      <w:r w:rsidR="00774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антропологические исследования и формирующиеся новые дисциплины на стыке наук, в частности, антропология права.</w:t>
      </w:r>
      <w:r w:rsidR="00774D05" w:rsidRPr="00774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D4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Проблема поиска эффективных форм разрешения споров </w:t>
      </w:r>
      <w:r w:rsidR="00F64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становится все более актуальной в</w:t>
      </w:r>
      <w:r w:rsidR="004D4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теоретическом </w:t>
      </w:r>
      <w:proofErr w:type="gramStart"/>
      <w:r w:rsidR="004D44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74D05" w:rsidRDefault="00133FAB" w:rsidP="003F6F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практике </w:t>
      </w:r>
      <w:r w:rsidR="00EB0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альтернативные формы получают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большее распространение.</w:t>
      </w:r>
      <w:r w:rsidR="00EB0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62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докладе рассмотрены различные формы альтернативного разрешения споров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62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США, Великобритании, Австралии, Канаде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странах Евросоюза,</w:t>
      </w:r>
      <w:r w:rsidR="00D62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также в </w:t>
      </w:r>
      <w:r w:rsidR="00D62D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России. Формы весьма различны – омбудсмены, соседские суды, </w:t>
      </w:r>
      <w:r w:rsidR="00F64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мировая юстиция, </w:t>
      </w:r>
      <w:r w:rsidR="00EB0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медиация и пр. Традиции разных народов и религий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многих странах </w:t>
      </w:r>
      <w:r w:rsidR="00EB0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получают законный статус. </w:t>
      </w:r>
      <w:r w:rsidR="0073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условие, по мнению докладчика, имеет большое значение: важно, чтобы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альтернативные практики</w:t>
      </w:r>
      <w:r w:rsidR="0073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</w:t>
      </w:r>
      <w:r w:rsidR="0073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легальн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ыми</w:t>
      </w:r>
      <w:r w:rsidR="0073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734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ристы должны быть компетентны в этих вопросах. </w:t>
      </w:r>
      <w:r w:rsidR="00F64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 w:rsidR="00CB2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многих</w:t>
      </w:r>
      <w:r w:rsidR="00EB0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западных университетах программы обучения юристов предусматривают обязательное изучение обычаев коренных народов. </w:t>
      </w:r>
    </w:p>
    <w:p w:rsidR="00CB2299" w:rsidRDefault="00CB2299" w:rsidP="003F6F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Альтернативные институты урегулирования семейных, имущественных, трудовых, административных споров поддерживаются европейскими рекомендациями, судьи должны поощрять такие способы урегулирования, </w:t>
      </w:r>
      <w:r w:rsidR="00133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последние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возможны на любой стадии судебного разбирательства.</w:t>
      </w:r>
    </w:p>
    <w:p w:rsidR="00F349D7" w:rsidRDefault="00EB029D" w:rsidP="003F6F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 России традиционные формы урегулирования конфликтов и споров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бытовали </w:t>
      </w:r>
      <w:r w:rsidR="00D62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сохранялись</w:t>
      </w:r>
      <w:proofErr w:type="gramEnd"/>
      <w:r w:rsidR="00D62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57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официальной системы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начала </w:t>
      </w:r>
      <w:r w:rsidR="00F64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века</w:t>
      </w:r>
      <w:r w:rsidR="00D62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4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Огромное практическое и общекультурное</w:t>
      </w:r>
      <w:r w:rsidR="00D507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значение имел </w:t>
      </w:r>
      <w:r w:rsidR="00F64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разработанный Сперанским </w:t>
      </w:r>
      <w:r w:rsidR="00CB2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Устав об управлении инородц</w:t>
      </w:r>
      <w:r w:rsidR="00D62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</w:t>
      </w:r>
      <w:r w:rsidR="00CB2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1822</w:t>
      </w:r>
      <w:r w:rsidR="002756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 w:rsidR="00D62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который сегодня </w:t>
      </w:r>
      <w:r w:rsidR="002756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изучают </w:t>
      </w:r>
      <w:r w:rsidR="00D62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специалисты</w:t>
      </w:r>
      <w:r w:rsidR="002756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разных стран</w:t>
      </w:r>
      <w:r w:rsidR="00D62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занимающиеся антропологией права. Под инородцами понимались в первую очередь народы Сибири и Северного Кавказа.</w:t>
      </w:r>
      <w:r w:rsidR="00D507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согласно параграфу </w:t>
      </w:r>
      <w:r w:rsidR="00D50735" w:rsidRPr="00D62E92">
        <w:rPr>
          <w:rFonts w:ascii="Times New Roman" w:hAnsi="Times New Roman"/>
          <w:color w:val="000000"/>
          <w:sz w:val="28"/>
          <w:szCs w:val="28"/>
        </w:rPr>
        <w:t xml:space="preserve">123 «Инородцы, имеющие обычай разбираться особенными посредниками, могут </w:t>
      </w:r>
      <w:proofErr w:type="gramStart"/>
      <w:r w:rsidR="00D50735" w:rsidRPr="00D62E92">
        <w:rPr>
          <w:rFonts w:ascii="Times New Roman" w:hAnsi="Times New Roman"/>
          <w:color w:val="000000"/>
          <w:sz w:val="28"/>
          <w:szCs w:val="28"/>
        </w:rPr>
        <w:t>сие</w:t>
      </w:r>
      <w:proofErr w:type="gramEnd"/>
      <w:r w:rsidR="00D50735" w:rsidRPr="00D62E92">
        <w:rPr>
          <w:rFonts w:ascii="Times New Roman" w:hAnsi="Times New Roman"/>
          <w:color w:val="000000"/>
          <w:sz w:val="28"/>
          <w:szCs w:val="28"/>
        </w:rPr>
        <w:t xml:space="preserve"> делать, ежели обе стороны согласны …». </w:t>
      </w:r>
      <w:r w:rsidR="00D62E92">
        <w:rPr>
          <w:rFonts w:ascii="Times New Roman" w:hAnsi="Times New Roman"/>
          <w:color w:val="000000"/>
          <w:sz w:val="28"/>
          <w:szCs w:val="28"/>
        </w:rPr>
        <w:t>Были и процедуры словесной расправы (словесные суды), но при этом даже после окончания</w:t>
      </w:r>
      <w:r w:rsidR="00275675">
        <w:rPr>
          <w:rFonts w:ascii="Times New Roman" w:hAnsi="Times New Roman"/>
          <w:color w:val="000000"/>
          <w:sz w:val="28"/>
          <w:szCs w:val="28"/>
        </w:rPr>
        <w:t xml:space="preserve"> судебного </w:t>
      </w:r>
      <w:proofErr w:type="gramStart"/>
      <w:r w:rsidR="00275675">
        <w:rPr>
          <w:rFonts w:ascii="Times New Roman" w:hAnsi="Times New Roman"/>
          <w:color w:val="000000"/>
          <w:sz w:val="28"/>
          <w:szCs w:val="28"/>
        </w:rPr>
        <w:t>процесса</w:t>
      </w:r>
      <w:proofErr w:type="gramEnd"/>
      <w:r w:rsidR="002756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E92">
        <w:rPr>
          <w:rFonts w:ascii="Times New Roman" w:hAnsi="Times New Roman"/>
          <w:color w:val="000000"/>
          <w:sz w:val="28"/>
          <w:szCs w:val="28"/>
        </w:rPr>
        <w:t xml:space="preserve">возможно было мировое решение спора. </w:t>
      </w:r>
      <w:proofErr w:type="gramStart"/>
      <w:r w:rsidR="00D62E92">
        <w:rPr>
          <w:rFonts w:ascii="Times New Roman" w:hAnsi="Times New Roman"/>
          <w:color w:val="000000"/>
          <w:sz w:val="28"/>
          <w:szCs w:val="28"/>
        </w:rPr>
        <w:t>Формы обычного права использовались не только для инородцев, но и для населения Центральной России.</w:t>
      </w:r>
      <w:proofErr w:type="gramEnd"/>
      <w:r w:rsidR="00D62E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66E">
        <w:rPr>
          <w:rFonts w:ascii="Times New Roman" w:hAnsi="Times New Roman"/>
          <w:color w:val="000000"/>
          <w:sz w:val="28"/>
          <w:szCs w:val="28"/>
        </w:rPr>
        <w:t>Ц</w:t>
      </w:r>
      <w:r w:rsidR="00F349D7">
        <w:rPr>
          <w:rFonts w:ascii="Times New Roman" w:hAnsi="Times New Roman"/>
          <w:color w:val="000000"/>
          <w:sz w:val="28"/>
          <w:szCs w:val="28"/>
        </w:rPr>
        <w:t>арская власть использовала г</w:t>
      </w:r>
      <w:r w:rsidR="00F3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ибкий подход в </w:t>
      </w:r>
      <w:proofErr w:type="gramStart"/>
      <w:r w:rsidR="00F3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отношении</w:t>
      </w:r>
      <w:proofErr w:type="gramEnd"/>
      <w:r w:rsidR="00F3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решения социально-правовых конфликтов и опиралась на местные обычаи.</w:t>
      </w:r>
      <w:r w:rsidR="00F64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3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докладе</w:t>
      </w:r>
      <w:r w:rsidR="00F646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</w:t>
      </w:r>
      <w:r w:rsidR="00F3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рассмотрены ключевые работы российских правоведов в этой области, ситуация первых лет советской власти, современные исследования</w:t>
      </w:r>
      <w:r w:rsidR="002756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законодательные акты</w:t>
      </w:r>
      <w:r w:rsidR="00F3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349D7" w:rsidRDefault="00275675" w:rsidP="003F6F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Основная идея доклада </w:t>
      </w:r>
      <w:r w:rsidR="000C57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состоит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том, что ч</w:t>
      </w:r>
      <w:r w:rsidR="00F3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еловеческие ценности едины, но нюансы различны. И именно это должно учитываться в реальной правовой практике.</w:t>
      </w:r>
    </w:p>
    <w:p w:rsidR="00A8495E" w:rsidRDefault="00A8495E" w:rsidP="003F6F41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3D02F4" w:rsidRDefault="00C57E07" w:rsidP="003F6F41">
      <w:pPr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 w:rsidR="005B45B2">
        <w:rPr>
          <w:rFonts w:ascii="Times New Roman" w:hAnsi="Times New Roman"/>
          <w:sz w:val="28"/>
          <w:szCs w:val="28"/>
        </w:rPr>
        <w:t xml:space="preserve">осле основных докладов </w:t>
      </w:r>
      <w:r>
        <w:rPr>
          <w:rFonts w:ascii="Times New Roman" w:hAnsi="Times New Roman"/>
          <w:sz w:val="28"/>
          <w:szCs w:val="28"/>
        </w:rPr>
        <w:t xml:space="preserve">был проведен </w:t>
      </w:r>
      <w:r w:rsidR="005B45B2">
        <w:rPr>
          <w:rFonts w:ascii="Times New Roman" w:hAnsi="Times New Roman"/>
          <w:sz w:val="28"/>
          <w:szCs w:val="28"/>
        </w:rPr>
        <w:t>К</w:t>
      </w:r>
      <w:r w:rsidR="00A8495E">
        <w:rPr>
          <w:rFonts w:ascii="Times New Roman" w:hAnsi="Times New Roman"/>
          <w:sz w:val="28"/>
          <w:szCs w:val="28"/>
        </w:rPr>
        <w:t>ругл</w:t>
      </w:r>
      <w:r>
        <w:rPr>
          <w:rFonts w:ascii="Times New Roman" w:hAnsi="Times New Roman"/>
          <w:sz w:val="28"/>
          <w:szCs w:val="28"/>
        </w:rPr>
        <w:t>ый</w:t>
      </w:r>
      <w:r w:rsidR="00A8495E">
        <w:rPr>
          <w:rFonts w:ascii="Times New Roman" w:hAnsi="Times New Roman"/>
          <w:sz w:val="28"/>
          <w:szCs w:val="28"/>
        </w:rPr>
        <w:t xml:space="preserve"> стол по теме </w:t>
      </w:r>
      <w:r w:rsidR="003D02F4" w:rsidRPr="00A8495E">
        <w:rPr>
          <w:rFonts w:ascii="Times New Roman" w:hAnsi="Times New Roman"/>
          <w:sz w:val="28"/>
          <w:szCs w:val="28"/>
        </w:rPr>
        <w:t>«</w:t>
      </w:r>
      <w:r w:rsidR="003D02F4" w:rsidRPr="00A84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знаний о традициях урегулирования конфликтов в формировании современных практик восстановительного правосудия»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 круглом столе</w:t>
      </w:r>
      <w:r w:rsidR="00A84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выступили медиатор из Липецка Дмитрий Александрович </w:t>
      </w:r>
      <w:proofErr w:type="spellStart"/>
      <w:r w:rsid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Бондин</w:t>
      </w:r>
      <w:proofErr w:type="spellEnd"/>
      <w:r w:rsid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педагог, руководитель Ассоциации детских служб примирения Самарской области Татьяна Вячеславовна Прянишникова.</w:t>
      </w:r>
    </w:p>
    <w:p w:rsidR="005B45B2" w:rsidRDefault="005B45B2" w:rsidP="003F6F41">
      <w:pPr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Выступление </w:t>
      </w:r>
      <w:r w:rsidRP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Д.А. </w:t>
      </w:r>
      <w:proofErr w:type="spellStart"/>
      <w:r w:rsidRP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Бондина</w:t>
      </w:r>
      <w:proofErr w:type="spellEnd"/>
      <w:r w:rsidRPr="005B45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посвящен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B45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проекту по использованию восстановительных практик в сельских </w:t>
      </w:r>
      <w:proofErr w:type="gramStart"/>
      <w:r w:rsidRPr="005B45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поселениях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5B45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время</w:t>
      </w:r>
      <w:r w:rsidRP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реализует 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региональная </w:t>
      </w:r>
      <w:r w:rsidRP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Служба медиации</w:t>
      </w:r>
      <w:r w:rsidR="00844436" w:rsidRPr="008444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44436" w:rsidRP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Липецко</w:t>
      </w:r>
      <w:r w:rsidR="008444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районе</w:t>
      </w:r>
      <w:r w:rsidRPr="005B4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 вкл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ючает информирование местной администрации, обучение волонтеров </w:t>
      </w:r>
      <w:r w:rsidR="008444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поселений 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8444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пецкого района и формирование команды для работы,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урегулирование конфликтных и проблемных ситуаций с привлечением местных жителей. </w:t>
      </w:r>
    </w:p>
    <w:p w:rsidR="003D02F4" w:rsidRDefault="00844436" w:rsidP="003F6F41">
      <w:pPr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ыступлени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B45B2" w:rsidRP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Т.В. Прянишниковой</w:t>
      </w:r>
      <w:r w:rsidRP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13E5" w:rsidRP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</w:t>
      </w:r>
      <w:r w:rsidRPr="008444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4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результат мини-исследования, проведенного в форме наблюдения за сходами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44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жителей поселка </w:t>
      </w:r>
      <w:proofErr w:type="spellStart"/>
      <w:r w:rsidRPr="008444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Pr="008444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B45B2" w:rsidRPr="008444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наблюдений выделено 4 вида сходов: сход поселения (2 тыс. жителей), поселковый, уличный,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мини-уличный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специфик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каждого вида схода: типы ситуаций,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поводу которого он собирается,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форм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общения, процедур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принятия решений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пр. Эти наблюдения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фиксируют сегодняшние естественные практики самоорганизации </w:t>
      </w:r>
      <w:r w:rsidR="0010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жителей небольших поселений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представляют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большой интерес </w:t>
      </w:r>
      <w:r w:rsidR="00C57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в плане изучения, так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точки зрения выращивания восстановительных практик на</w:t>
      </w:r>
      <w:r w:rsidR="00C57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почве уже имеющихся обычаев.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7E07" w:rsidRDefault="00C57E07" w:rsidP="003F6F41">
      <w:pPr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225A4" w:rsidRDefault="006225A4" w:rsidP="003F6F41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C57E07" w:rsidRPr="00A8495E">
        <w:rPr>
          <w:rFonts w:ascii="Times New Roman" w:hAnsi="Times New Roman"/>
          <w:sz w:val="28"/>
          <w:szCs w:val="28"/>
        </w:rPr>
        <w:t xml:space="preserve">оклады </w:t>
      </w:r>
      <w:r w:rsidR="00C57E07">
        <w:rPr>
          <w:rFonts w:ascii="Times New Roman" w:hAnsi="Times New Roman"/>
          <w:sz w:val="28"/>
          <w:szCs w:val="28"/>
        </w:rPr>
        <w:t xml:space="preserve">и выступления </w:t>
      </w:r>
      <w:r w:rsidR="00C57E07" w:rsidRPr="00A8495E">
        <w:rPr>
          <w:rFonts w:ascii="Times New Roman" w:hAnsi="Times New Roman"/>
          <w:sz w:val="28"/>
          <w:szCs w:val="28"/>
        </w:rPr>
        <w:t>вызвали много вопросов и дискуссий</w:t>
      </w:r>
      <w:r w:rsidR="00C57E07">
        <w:rPr>
          <w:rFonts w:ascii="Times New Roman" w:hAnsi="Times New Roman"/>
          <w:sz w:val="28"/>
          <w:szCs w:val="28"/>
        </w:rPr>
        <w:t xml:space="preserve">. В частности, один из </w:t>
      </w:r>
      <w:r w:rsidR="00CA61EE">
        <w:rPr>
          <w:rFonts w:ascii="Times New Roman" w:hAnsi="Times New Roman"/>
          <w:sz w:val="28"/>
          <w:szCs w:val="28"/>
        </w:rPr>
        <w:t>аспектов обсуждения</w:t>
      </w:r>
      <w:r w:rsidR="00C57E07">
        <w:rPr>
          <w:rFonts w:ascii="Times New Roman" w:hAnsi="Times New Roman"/>
          <w:sz w:val="28"/>
          <w:szCs w:val="28"/>
        </w:rPr>
        <w:t xml:space="preserve"> касался языка традиционных практик, к </w:t>
      </w:r>
      <w:proofErr w:type="gramStart"/>
      <w:r w:rsidR="00C57E07">
        <w:rPr>
          <w:rFonts w:ascii="Times New Roman" w:hAnsi="Times New Roman"/>
          <w:sz w:val="28"/>
          <w:szCs w:val="28"/>
        </w:rPr>
        <w:t>примеру</w:t>
      </w:r>
      <w:proofErr w:type="gramEnd"/>
      <w:r w:rsidR="00C57E07">
        <w:rPr>
          <w:rFonts w:ascii="Times New Roman" w:hAnsi="Times New Roman"/>
          <w:sz w:val="28"/>
          <w:szCs w:val="28"/>
        </w:rPr>
        <w:t xml:space="preserve"> понятия «</w:t>
      </w:r>
      <w:proofErr w:type="spellStart"/>
      <w:r w:rsidR="00C57E07">
        <w:rPr>
          <w:rFonts w:ascii="Times New Roman" w:hAnsi="Times New Roman"/>
          <w:sz w:val="28"/>
          <w:szCs w:val="28"/>
        </w:rPr>
        <w:t>медиаторский</w:t>
      </w:r>
      <w:proofErr w:type="spellEnd"/>
      <w:r w:rsidR="00C57E07">
        <w:rPr>
          <w:rFonts w:ascii="Times New Roman" w:hAnsi="Times New Roman"/>
          <w:sz w:val="28"/>
          <w:szCs w:val="28"/>
        </w:rPr>
        <w:t xml:space="preserve"> суд» народов Кавказа, где понятие «медиатор» отличается от используемого в современном языке медиации.</w:t>
      </w:r>
      <w:r w:rsidR="001A4DA0">
        <w:rPr>
          <w:rFonts w:ascii="Times New Roman" w:hAnsi="Times New Roman"/>
          <w:sz w:val="28"/>
          <w:szCs w:val="28"/>
        </w:rPr>
        <w:t xml:space="preserve"> </w:t>
      </w:r>
      <w:r w:rsidR="00CA61EE">
        <w:rPr>
          <w:rFonts w:ascii="Times New Roman" w:hAnsi="Times New Roman"/>
          <w:sz w:val="28"/>
          <w:szCs w:val="28"/>
        </w:rPr>
        <w:t xml:space="preserve">Нужно видеть различия и в </w:t>
      </w:r>
      <w:proofErr w:type="gramStart"/>
      <w:r w:rsidR="00CA61EE"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z w:val="28"/>
          <w:szCs w:val="28"/>
        </w:rPr>
        <w:t>имании</w:t>
      </w:r>
      <w:proofErr w:type="gramEnd"/>
      <w:r w:rsidR="00CA6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</w:t>
      </w:r>
      <w:r w:rsidR="00CA61EE">
        <w:rPr>
          <w:rFonts w:ascii="Times New Roman" w:hAnsi="Times New Roman"/>
          <w:sz w:val="28"/>
          <w:szCs w:val="28"/>
        </w:rPr>
        <w:t xml:space="preserve">. Многие деяния, которые по </w:t>
      </w:r>
      <w:r>
        <w:rPr>
          <w:rFonts w:ascii="Times New Roman" w:hAnsi="Times New Roman"/>
          <w:sz w:val="28"/>
          <w:szCs w:val="28"/>
        </w:rPr>
        <w:t xml:space="preserve">современным </w:t>
      </w:r>
      <w:r w:rsidR="00CA61EE">
        <w:rPr>
          <w:rFonts w:ascii="Times New Roman" w:hAnsi="Times New Roman"/>
          <w:sz w:val="28"/>
          <w:szCs w:val="28"/>
        </w:rPr>
        <w:t>уголовным кодексам большинства стран</w:t>
      </w:r>
      <w:r w:rsidRPr="00622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относятся к «преступлению»</w:t>
      </w:r>
      <w:r w:rsidR="00CA61EE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CA61EE">
        <w:rPr>
          <w:rFonts w:ascii="Times New Roman" w:hAnsi="Times New Roman"/>
          <w:sz w:val="28"/>
          <w:szCs w:val="28"/>
        </w:rPr>
        <w:t>рамках</w:t>
      </w:r>
      <w:proofErr w:type="gramEnd"/>
      <w:r w:rsidR="00CA61EE">
        <w:rPr>
          <w:rFonts w:ascii="Times New Roman" w:hAnsi="Times New Roman"/>
          <w:sz w:val="28"/>
          <w:szCs w:val="28"/>
        </w:rPr>
        <w:t xml:space="preserve"> обычаев, которые мы рассматривали, имели - рассматриваемые как причинение вреда - иной статус. </w:t>
      </w:r>
      <w:r w:rsidR="001A4DA0">
        <w:rPr>
          <w:rFonts w:ascii="Times New Roman" w:hAnsi="Times New Roman"/>
          <w:sz w:val="28"/>
          <w:szCs w:val="28"/>
        </w:rPr>
        <w:t xml:space="preserve">Изучение традиций требует выявления смысла и содержания, стоящего за ритуалами и формами, и </w:t>
      </w:r>
      <w:r w:rsidR="00CA61EE">
        <w:rPr>
          <w:rFonts w:ascii="Times New Roman" w:hAnsi="Times New Roman"/>
          <w:sz w:val="28"/>
          <w:szCs w:val="28"/>
        </w:rPr>
        <w:t>соотнесения этих смысловых основ с</w:t>
      </w:r>
      <w:r w:rsidR="001A4DA0">
        <w:rPr>
          <w:rFonts w:ascii="Times New Roman" w:hAnsi="Times New Roman"/>
          <w:sz w:val="28"/>
          <w:szCs w:val="28"/>
        </w:rPr>
        <w:t xml:space="preserve"> сегодняшней жизн</w:t>
      </w:r>
      <w:r w:rsidR="00CA61EE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>;</w:t>
      </w:r>
      <w:r w:rsidR="00C57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прямой перенос невозможен.</w:t>
      </w:r>
    </w:p>
    <w:p w:rsidR="00844436" w:rsidRDefault="006225A4" w:rsidP="003F6F41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7E07">
        <w:rPr>
          <w:rFonts w:ascii="Times New Roman" w:hAnsi="Times New Roman"/>
          <w:sz w:val="28"/>
          <w:szCs w:val="28"/>
        </w:rPr>
        <w:t xml:space="preserve">Обсуждались вопросы соотношения </w:t>
      </w:r>
      <w:r w:rsidR="00CA61EE">
        <w:rPr>
          <w:rFonts w:ascii="Times New Roman" w:hAnsi="Times New Roman"/>
          <w:sz w:val="28"/>
          <w:szCs w:val="28"/>
        </w:rPr>
        <w:t xml:space="preserve">современного </w:t>
      </w:r>
      <w:r w:rsidR="00C57E07">
        <w:rPr>
          <w:rFonts w:ascii="Times New Roman" w:hAnsi="Times New Roman"/>
          <w:sz w:val="28"/>
          <w:szCs w:val="28"/>
        </w:rPr>
        <w:t>права и обычаев, проблем</w:t>
      </w:r>
      <w:r w:rsidR="001A4DA0">
        <w:rPr>
          <w:rFonts w:ascii="Times New Roman" w:hAnsi="Times New Roman"/>
          <w:sz w:val="28"/>
          <w:szCs w:val="28"/>
        </w:rPr>
        <w:t>ы</w:t>
      </w:r>
      <w:r w:rsidR="00C57E07">
        <w:rPr>
          <w:rFonts w:ascii="Times New Roman" w:hAnsi="Times New Roman"/>
          <w:sz w:val="28"/>
          <w:szCs w:val="28"/>
        </w:rPr>
        <w:t xml:space="preserve"> баланса единства</w:t>
      </w:r>
      <w:r w:rsidR="001A4DA0">
        <w:rPr>
          <w:rFonts w:ascii="Times New Roman" w:hAnsi="Times New Roman"/>
          <w:sz w:val="28"/>
          <w:szCs w:val="28"/>
        </w:rPr>
        <w:t xml:space="preserve"> и разнообраз</w:t>
      </w:r>
      <w:r w:rsidR="00C57E07">
        <w:rPr>
          <w:rFonts w:ascii="Times New Roman" w:hAnsi="Times New Roman"/>
          <w:sz w:val="28"/>
          <w:szCs w:val="28"/>
        </w:rPr>
        <w:t>ия</w:t>
      </w:r>
      <w:r w:rsidR="00BE7B97">
        <w:rPr>
          <w:rFonts w:ascii="Times New Roman" w:hAnsi="Times New Roman"/>
          <w:sz w:val="28"/>
          <w:szCs w:val="28"/>
        </w:rPr>
        <w:t xml:space="preserve">, </w:t>
      </w:r>
      <w:r w:rsidR="00CA61EE">
        <w:rPr>
          <w:rFonts w:ascii="Times New Roman" w:hAnsi="Times New Roman"/>
          <w:sz w:val="28"/>
          <w:szCs w:val="28"/>
        </w:rPr>
        <w:t>необходимость</w:t>
      </w:r>
      <w:r w:rsidR="00BE7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7B97">
        <w:rPr>
          <w:rFonts w:ascii="Times New Roman" w:hAnsi="Times New Roman"/>
          <w:sz w:val="28"/>
          <w:szCs w:val="28"/>
        </w:rPr>
        <w:t>возможности легального выбора процедур урегулирования споров</w:t>
      </w:r>
      <w:proofErr w:type="gramEnd"/>
      <w:r w:rsidR="00BE7B97">
        <w:rPr>
          <w:rFonts w:ascii="Times New Roman" w:hAnsi="Times New Roman"/>
          <w:sz w:val="28"/>
          <w:szCs w:val="28"/>
        </w:rPr>
        <w:t xml:space="preserve"> и конфликтов</w:t>
      </w:r>
      <w:r w:rsidR="001A4DA0">
        <w:rPr>
          <w:rFonts w:ascii="Times New Roman" w:hAnsi="Times New Roman"/>
          <w:sz w:val="28"/>
          <w:szCs w:val="28"/>
        </w:rPr>
        <w:t>. Собравшиеся на семинаре люди из разных регионов России</w:t>
      </w:r>
      <w:r w:rsidR="00BE7B97">
        <w:rPr>
          <w:rFonts w:ascii="Times New Roman" w:hAnsi="Times New Roman"/>
          <w:sz w:val="28"/>
          <w:szCs w:val="28"/>
        </w:rPr>
        <w:t xml:space="preserve"> обращали внимание на </w:t>
      </w:r>
      <w:r w:rsidR="00CA61EE">
        <w:rPr>
          <w:rFonts w:ascii="Times New Roman" w:hAnsi="Times New Roman"/>
          <w:sz w:val="28"/>
          <w:szCs w:val="28"/>
        </w:rPr>
        <w:t xml:space="preserve">важность </w:t>
      </w:r>
      <w:r w:rsidR="00BE7B97">
        <w:rPr>
          <w:rFonts w:ascii="Times New Roman" w:hAnsi="Times New Roman"/>
          <w:sz w:val="28"/>
          <w:szCs w:val="28"/>
        </w:rPr>
        <w:t xml:space="preserve">изучения местных традиций и обогащения восстановительных практик с учетом таких знаний. </w:t>
      </w:r>
    </w:p>
    <w:p w:rsidR="00CA61EE" w:rsidRPr="00844436" w:rsidRDefault="00CA61EE" w:rsidP="003F6F41">
      <w:pPr>
        <w:spacing w:after="0" w:line="240" w:lineRule="auto"/>
        <w:ind w:right="-144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ходе обсуждений выло выделено ряд тем для семинара будущего года.</w:t>
      </w:r>
    </w:p>
    <w:p w:rsidR="003D02F4" w:rsidRDefault="003D02F4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15" w:rsidRPr="0017028A" w:rsidRDefault="00AD141D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45B15" w:rsidRDefault="00C45B15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</w:t>
      </w:r>
      <w:r w:rsidRPr="0017028A">
        <w:rPr>
          <w:rFonts w:ascii="Times New Roman" w:hAnsi="Times New Roman"/>
          <w:sz w:val="24"/>
          <w:szCs w:val="24"/>
        </w:rPr>
        <w:t xml:space="preserve"> докладов буду</w:t>
      </w:r>
      <w:r>
        <w:rPr>
          <w:rFonts w:ascii="Times New Roman" w:hAnsi="Times New Roman"/>
          <w:sz w:val="24"/>
          <w:szCs w:val="24"/>
        </w:rPr>
        <w:t>т</w:t>
      </w:r>
      <w:r w:rsidRPr="0017028A">
        <w:rPr>
          <w:rFonts w:ascii="Times New Roman" w:hAnsi="Times New Roman"/>
          <w:sz w:val="24"/>
          <w:szCs w:val="24"/>
        </w:rPr>
        <w:t xml:space="preserve"> опубликованы в </w:t>
      </w:r>
      <w:proofErr w:type="gramStart"/>
      <w:r w:rsidRPr="0017028A">
        <w:rPr>
          <w:rFonts w:ascii="Times New Roman" w:hAnsi="Times New Roman"/>
          <w:sz w:val="24"/>
          <w:szCs w:val="24"/>
        </w:rPr>
        <w:t>журнале</w:t>
      </w:r>
      <w:proofErr w:type="gramEnd"/>
      <w:r w:rsidRPr="0017028A">
        <w:rPr>
          <w:rFonts w:ascii="Times New Roman" w:hAnsi="Times New Roman"/>
          <w:sz w:val="24"/>
          <w:szCs w:val="24"/>
        </w:rPr>
        <w:t xml:space="preserve"> «Вестник восстановительной юстиции». </w:t>
      </w:r>
      <w:proofErr w:type="spellStart"/>
      <w:r w:rsidRPr="0017028A">
        <w:rPr>
          <w:rFonts w:ascii="Times New Roman" w:hAnsi="Times New Roman"/>
          <w:sz w:val="24"/>
          <w:szCs w:val="24"/>
        </w:rPr>
        <w:t>Вып</w:t>
      </w:r>
      <w:proofErr w:type="spellEnd"/>
      <w:r w:rsidRPr="0017028A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 xml:space="preserve">5. 2018. С электронной версией журнала можно ознакомиться на сайте общественного центра «Судебно-правовая реформа» </w:t>
      </w:r>
      <w:r w:rsidRPr="0017028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221276">
          <w:rPr>
            <w:rStyle w:val="a3"/>
            <w:rFonts w:ascii="Times New Roman" w:hAnsi="Times New Roman"/>
            <w:sz w:val="24"/>
            <w:szCs w:val="24"/>
          </w:rPr>
          <w:t>http://sprc.ru/</w:t>
        </w:r>
      </w:hyperlink>
    </w:p>
    <w:p w:rsidR="00844436" w:rsidRDefault="00844436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436" w:rsidRPr="0017028A" w:rsidRDefault="00844436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8B6" w:rsidRDefault="00E438B6" w:rsidP="003B2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B6">
        <w:rPr>
          <w:rFonts w:ascii="Times New Roman" w:hAnsi="Times New Roman"/>
          <w:b/>
          <w:sz w:val="28"/>
          <w:szCs w:val="28"/>
        </w:rPr>
        <w:t xml:space="preserve">Межрегиональный научно-практический семинар по анализу </w:t>
      </w:r>
      <w:r w:rsidRPr="00E438B6">
        <w:rPr>
          <w:rFonts w:ascii="Times New Roman" w:hAnsi="Times New Roman"/>
          <w:b/>
          <w:bCs/>
          <w:sz w:val="28"/>
          <w:szCs w:val="28"/>
        </w:rPr>
        <w:t>восстановительных программ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контексте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работы с несовершеннолетними и их семьями</w:t>
      </w:r>
      <w:r w:rsidR="003B233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514E2">
        <w:rPr>
          <w:rFonts w:ascii="Times New Roman" w:hAnsi="Times New Roman"/>
          <w:b/>
          <w:sz w:val="28"/>
          <w:szCs w:val="28"/>
        </w:rPr>
        <w:t>23 марта 2018 г.</w:t>
      </w:r>
    </w:p>
    <w:p w:rsidR="00E438B6" w:rsidRDefault="00E438B6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1EE" w:rsidRDefault="00CA61EE" w:rsidP="003F6F41">
      <w:pPr>
        <w:spacing w:after="0" w:line="240" w:lineRule="auto"/>
        <w:ind w:right="170" w:firstLine="708"/>
        <w:jc w:val="both"/>
        <w:rPr>
          <w:rFonts w:ascii="Times New Roman" w:hAnsi="Times New Roman"/>
          <w:sz w:val="28"/>
          <w:szCs w:val="28"/>
        </w:rPr>
      </w:pPr>
      <w:r w:rsidRPr="00CA61EE">
        <w:rPr>
          <w:rFonts w:ascii="Times New Roman" w:hAnsi="Times New Roman"/>
          <w:sz w:val="28"/>
          <w:szCs w:val="28"/>
        </w:rPr>
        <w:t xml:space="preserve">Связь </w:t>
      </w:r>
      <w:r>
        <w:rPr>
          <w:rFonts w:ascii="Times New Roman" w:hAnsi="Times New Roman"/>
          <w:sz w:val="28"/>
          <w:szCs w:val="28"/>
        </w:rPr>
        <w:t xml:space="preserve">двух семинаров неслучайна. Если семинар по традиционным практикам урегулирования </w:t>
      </w:r>
      <w:r w:rsidR="009F481C">
        <w:rPr>
          <w:rFonts w:ascii="Times New Roman" w:hAnsi="Times New Roman"/>
          <w:sz w:val="28"/>
          <w:szCs w:val="28"/>
        </w:rPr>
        <w:t>конфликтов и криминальных ситуаций касается культурно-исторических реалий, то семинар по анализу кейсов – это уровень конкретной практической работы специалистов по восстановительным практикам. Но сам разбор этих ситуаций обеспечивается той концептуальной базой, которая вырабатывается в рамках теоретических представлений, ценностных установок и принципов</w:t>
      </w:r>
      <w:r w:rsidR="003D1F6C">
        <w:rPr>
          <w:rFonts w:ascii="Times New Roman" w:hAnsi="Times New Roman"/>
          <w:sz w:val="28"/>
          <w:szCs w:val="28"/>
        </w:rPr>
        <w:t xml:space="preserve"> подхода</w:t>
      </w:r>
      <w:r w:rsidR="009F481C">
        <w:rPr>
          <w:rFonts w:ascii="Times New Roman" w:hAnsi="Times New Roman"/>
          <w:sz w:val="28"/>
          <w:szCs w:val="28"/>
        </w:rPr>
        <w:t xml:space="preserve">. </w:t>
      </w:r>
    </w:p>
    <w:p w:rsidR="00E438B6" w:rsidRDefault="00E438B6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8B6" w:rsidRPr="00C255C8" w:rsidRDefault="00D3779E" w:rsidP="003F6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5C8">
        <w:rPr>
          <w:rFonts w:ascii="Times New Roman" w:hAnsi="Times New Roman"/>
          <w:sz w:val="24"/>
          <w:szCs w:val="24"/>
        </w:rPr>
        <w:t>В семинаре приняли участие 41 человек из 13 регионов Российской Федерации (Алтайский край, Архангельская, Волгоградская области, Кемеровская, Липецкая области, Москва, Пермский край, Свердловская области, Татарстан, Томская, Тюменская области, Ханты-Мансийский автономный округ, Чувашская Республика).</w:t>
      </w:r>
      <w:proofErr w:type="gramEnd"/>
    </w:p>
    <w:p w:rsidR="00D3779E" w:rsidRDefault="00D3779E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55C8" w:rsidRDefault="00607F7C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России организационной формой, обеспечивающей деятельность по проведению восстановительных программ</w:t>
      </w:r>
      <w:r w:rsidR="00130A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являются службы примирения: территориальные и школьные.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Школьные </w:t>
      </w:r>
      <w:r>
        <w:rPr>
          <w:rFonts w:ascii="Times New Roman" w:hAnsi="Times New Roman"/>
          <w:sz w:val="28"/>
          <w:szCs w:val="28"/>
        </w:rPr>
        <w:lastRenderedPageBreak/>
        <w:t xml:space="preserve">службы, как правило, занимаются урегулированием школьных конфликтов, территориальные – </w:t>
      </w:r>
      <w:r w:rsidR="00174D19">
        <w:rPr>
          <w:rFonts w:ascii="Times New Roman" w:hAnsi="Times New Roman"/>
          <w:sz w:val="28"/>
          <w:szCs w:val="28"/>
        </w:rPr>
        <w:t xml:space="preserve">программами восстановительного правосудия по пяти категориям случаев: 1) </w:t>
      </w:r>
      <w:r>
        <w:rPr>
          <w:rFonts w:ascii="Times New Roman" w:hAnsi="Times New Roman"/>
          <w:sz w:val="28"/>
          <w:szCs w:val="28"/>
        </w:rPr>
        <w:t>уголовным делам в отношении несовершеннолетних</w:t>
      </w:r>
      <w:r w:rsidR="00174D1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174D1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общественно опасны</w:t>
      </w:r>
      <w:r w:rsidR="00174D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425E53">
        <w:rPr>
          <w:rFonts w:ascii="Times New Roman" w:hAnsi="Times New Roman"/>
          <w:sz w:val="28"/>
          <w:szCs w:val="28"/>
        </w:rPr>
        <w:t>деяни</w:t>
      </w:r>
      <w:r w:rsidR="00174D19">
        <w:rPr>
          <w:rFonts w:ascii="Times New Roman" w:hAnsi="Times New Roman"/>
          <w:sz w:val="28"/>
          <w:szCs w:val="28"/>
        </w:rPr>
        <w:t>ям, совершенным</w:t>
      </w:r>
      <w:r w:rsidR="00425E53">
        <w:rPr>
          <w:rFonts w:ascii="Times New Roman" w:hAnsi="Times New Roman"/>
          <w:sz w:val="28"/>
          <w:szCs w:val="28"/>
        </w:rPr>
        <w:t xml:space="preserve"> детьми, не </w:t>
      </w:r>
      <w:r>
        <w:rPr>
          <w:rFonts w:ascii="Times New Roman" w:hAnsi="Times New Roman"/>
          <w:sz w:val="28"/>
          <w:szCs w:val="28"/>
        </w:rPr>
        <w:t>достигшими воз</w:t>
      </w:r>
      <w:r w:rsidR="00174D19">
        <w:rPr>
          <w:rFonts w:ascii="Times New Roman" w:hAnsi="Times New Roman"/>
          <w:sz w:val="28"/>
          <w:szCs w:val="28"/>
        </w:rPr>
        <w:t>раста уголовной ответственности;</w:t>
      </w:r>
      <w:r w:rsidR="00425E53">
        <w:rPr>
          <w:rFonts w:ascii="Times New Roman" w:hAnsi="Times New Roman"/>
          <w:sz w:val="28"/>
          <w:szCs w:val="28"/>
        </w:rPr>
        <w:t xml:space="preserve"> </w:t>
      </w:r>
      <w:r w:rsidR="00174D19">
        <w:rPr>
          <w:rFonts w:ascii="Times New Roman" w:hAnsi="Times New Roman"/>
          <w:sz w:val="28"/>
          <w:szCs w:val="28"/>
        </w:rPr>
        <w:t xml:space="preserve">3) </w:t>
      </w:r>
      <w:r w:rsidR="00425E53">
        <w:rPr>
          <w:rFonts w:ascii="Times New Roman" w:hAnsi="Times New Roman"/>
          <w:sz w:val="28"/>
          <w:szCs w:val="28"/>
        </w:rPr>
        <w:t>административным правонарушениям несовершеннолетних</w:t>
      </w:r>
      <w:r w:rsidR="00174D19">
        <w:rPr>
          <w:rFonts w:ascii="Times New Roman" w:hAnsi="Times New Roman"/>
          <w:sz w:val="28"/>
          <w:szCs w:val="28"/>
        </w:rPr>
        <w:t>; 4)</w:t>
      </w:r>
      <w:r w:rsidR="00425E53">
        <w:rPr>
          <w:rFonts w:ascii="Times New Roman" w:hAnsi="Times New Roman"/>
          <w:sz w:val="28"/>
          <w:szCs w:val="28"/>
        </w:rPr>
        <w:t xml:space="preserve"> семейны</w:t>
      </w:r>
      <w:r w:rsidR="00174D19">
        <w:rPr>
          <w:rFonts w:ascii="Times New Roman" w:hAnsi="Times New Roman"/>
          <w:sz w:val="28"/>
          <w:szCs w:val="28"/>
        </w:rPr>
        <w:t>м</w:t>
      </w:r>
      <w:r w:rsidR="00425E53">
        <w:rPr>
          <w:rFonts w:ascii="Times New Roman" w:hAnsi="Times New Roman"/>
          <w:sz w:val="28"/>
          <w:szCs w:val="28"/>
        </w:rPr>
        <w:t xml:space="preserve"> конфликт</w:t>
      </w:r>
      <w:r w:rsidR="00174D19">
        <w:rPr>
          <w:rFonts w:ascii="Times New Roman" w:hAnsi="Times New Roman"/>
          <w:sz w:val="28"/>
          <w:szCs w:val="28"/>
        </w:rPr>
        <w:t>ам</w:t>
      </w:r>
      <w:r w:rsidR="00425E53">
        <w:rPr>
          <w:rFonts w:ascii="Times New Roman" w:hAnsi="Times New Roman"/>
          <w:sz w:val="28"/>
          <w:szCs w:val="28"/>
        </w:rPr>
        <w:t xml:space="preserve"> или проблемны</w:t>
      </w:r>
      <w:r w:rsidR="00174D19">
        <w:rPr>
          <w:rFonts w:ascii="Times New Roman" w:hAnsi="Times New Roman"/>
          <w:sz w:val="28"/>
          <w:szCs w:val="28"/>
        </w:rPr>
        <w:t>м</w:t>
      </w:r>
      <w:r w:rsidR="00425E53">
        <w:rPr>
          <w:rFonts w:ascii="Times New Roman" w:hAnsi="Times New Roman"/>
          <w:sz w:val="28"/>
          <w:szCs w:val="28"/>
        </w:rPr>
        <w:t xml:space="preserve"> ситуаци</w:t>
      </w:r>
      <w:r w:rsidR="00174D19">
        <w:rPr>
          <w:rFonts w:ascii="Times New Roman" w:hAnsi="Times New Roman"/>
          <w:sz w:val="28"/>
          <w:szCs w:val="28"/>
        </w:rPr>
        <w:t>ям</w:t>
      </w:r>
      <w:r w:rsidR="00425E53">
        <w:rPr>
          <w:rFonts w:ascii="Times New Roman" w:hAnsi="Times New Roman"/>
          <w:sz w:val="28"/>
          <w:szCs w:val="28"/>
        </w:rPr>
        <w:t xml:space="preserve"> с участием нес</w:t>
      </w:r>
      <w:r w:rsidR="00174D19">
        <w:rPr>
          <w:rFonts w:ascii="Times New Roman" w:hAnsi="Times New Roman"/>
          <w:sz w:val="28"/>
          <w:szCs w:val="28"/>
        </w:rPr>
        <w:t>овершеннолетних; 5) сложным</w:t>
      </w:r>
      <w:r w:rsidR="00425E53">
        <w:rPr>
          <w:rFonts w:ascii="Times New Roman" w:hAnsi="Times New Roman"/>
          <w:sz w:val="28"/>
          <w:szCs w:val="28"/>
        </w:rPr>
        <w:t xml:space="preserve"> школьны</w:t>
      </w:r>
      <w:r w:rsidR="00174D19">
        <w:rPr>
          <w:rFonts w:ascii="Times New Roman" w:hAnsi="Times New Roman"/>
          <w:sz w:val="28"/>
          <w:szCs w:val="28"/>
        </w:rPr>
        <w:t>м</w:t>
      </w:r>
      <w:r w:rsidR="00425E53">
        <w:rPr>
          <w:rFonts w:ascii="Times New Roman" w:hAnsi="Times New Roman"/>
          <w:sz w:val="28"/>
          <w:szCs w:val="28"/>
        </w:rPr>
        <w:t xml:space="preserve"> конфликт</w:t>
      </w:r>
      <w:r w:rsidR="00174D19">
        <w:rPr>
          <w:rFonts w:ascii="Times New Roman" w:hAnsi="Times New Roman"/>
          <w:sz w:val="28"/>
          <w:szCs w:val="28"/>
        </w:rPr>
        <w:t>ам</w:t>
      </w:r>
      <w:r w:rsidR="00425E53">
        <w:rPr>
          <w:rFonts w:ascii="Times New Roman" w:hAnsi="Times New Roman"/>
          <w:sz w:val="28"/>
          <w:szCs w:val="28"/>
        </w:rPr>
        <w:t xml:space="preserve"> и проблем</w:t>
      </w:r>
      <w:r w:rsidR="00174D19">
        <w:rPr>
          <w:rFonts w:ascii="Times New Roman" w:hAnsi="Times New Roman"/>
          <w:sz w:val="28"/>
          <w:szCs w:val="28"/>
        </w:rPr>
        <w:t>ам</w:t>
      </w:r>
      <w:r w:rsidR="00425E5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B56C5" w:rsidRDefault="00425E53" w:rsidP="000B56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Прошедший семинар был посвящен работе специалистов территориальных служб примирения </w:t>
      </w:r>
      <w:r w:rsidRPr="00174D19">
        <w:rPr>
          <w:rFonts w:ascii="Times New Roman" w:hAnsi="Times New Roman"/>
          <w:i/>
          <w:sz w:val="28"/>
          <w:szCs w:val="28"/>
        </w:rPr>
        <w:t xml:space="preserve">по одной </w:t>
      </w:r>
      <w:r w:rsidR="00C255C8">
        <w:rPr>
          <w:rFonts w:ascii="Times New Roman" w:hAnsi="Times New Roman"/>
          <w:i/>
          <w:sz w:val="28"/>
          <w:szCs w:val="28"/>
        </w:rPr>
        <w:t xml:space="preserve">из перечисленных </w:t>
      </w:r>
      <w:r w:rsidRPr="00174D19">
        <w:rPr>
          <w:rFonts w:ascii="Times New Roman" w:hAnsi="Times New Roman"/>
          <w:i/>
          <w:sz w:val="28"/>
          <w:szCs w:val="28"/>
        </w:rPr>
        <w:t>категори</w:t>
      </w:r>
      <w:r w:rsidR="00C255C8">
        <w:rPr>
          <w:rFonts w:ascii="Times New Roman" w:hAnsi="Times New Roman"/>
          <w:i/>
          <w:sz w:val="28"/>
          <w:szCs w:val="28"/>
        </w:rPr>
        <w:t>й</w:t>
      </w:r>
      <w:r w:rsidRPr="00174D19">
        <w:rPr>
          <w:rFonts w:ascii="Times New Roman" w:hAnsi="Times New Roman"/>
          <w:i/>
          <w:sz w:val="28"/>
          <w:szCs w:val="28"/>
        </w:rPr>
        <w:t xml:space="preserve"> случаев – проблемны</w:t>
      </w:r>
      <w:r w:rsidR="00C255C8">
        <w:rPr>
          <w:rFonts w:ascii="Times New Roman" w:hAnsi="Times New Roman"/>
          <w:i/>
          <w:sz w:val="28"/>
          <w:szCs w:val="28"/>
        </w:rPr>
        <w:t>м</w:t>
      </w:r>
      <w:r w:rsidRPr="00174D19">
        <w:rPr>
          <w:rFonts w:ascii="Times New Roman" w:hAnsi="Times New Roman"/>
          <w:i/>
          <w:sz w:val="28"/>
          <w:szCs w:val="28"/>
        </w:rPr>
        <w:t xml:space="preserve"> семейны</w:t>
      </w:r>
      <w:r w:rsidR="00C255C8">
        <w:rPr>
          <w:rFonts w:ascii="Times New Roman" w:hAnsi="Times New Roman"/>
          <w:i/>
          <w:sz w:val="28"/>
          <w:szCs w:val="28"/>
        </w:rPr>
        <w:t>м</w:t>
      </w:r>
      <w:r w:rsidRPr="00174D19">
        <w:rPr>
          <w:rFonts w:ascii="Times New Roman" w:hAnsi="Times New Roman"/>
          <w:i/>
          <w:sz w:val="28"/>
          <w:szCs w:val="28"/>
        </w:rPr>
        <w:t xml:space="preserve"> ситуаци</w:t>
      </w:r>
      <w:r w:rsidR="00C255C8">
        <w:rPr>
          <w:rFonts w:ascii="Times New Roman" w:hAnsi="Times New Roman"/>
          <w:i/>
          <w:sz w:val="28"/>
          <w:szCs w:val="28"/>
        </w:rPr>
        <w:t>ям</w:t>
      </w:r>
      <w:r w:rsidRPr="00174D1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 правило, такие ситуации имеют затяжной характер, затрагивают разные аспекты семейных отношений и -  нередко - проблем позитивной социализации подростков и </w:t>
      </w:r>
      <w:r w:rsidRPr="005D6371">
        <w:rPr>
          <w:rFonts w:ascii="Times New Roman" w:hAnsi="Times New Roman"/>
          <w:i/>
          <w:sz w:val="28"/>
          <w:szCs w:val="28"/>
        </w:rPr>
        <w:t>выходят далеко за рамки</w:t>
      </w:r>
      <w:r w:rsidR="005D6371">
        <w:rPr>
          <w:rFonts w:ascii="Times New Roman" w:hAnsi="Times New Roman"/>
          <w:i/>
          <w:sz w:val="28"/>
          <w:szCs w:val="28"/>
        </w:rPr>
        <w:t xml:space="preserve"> четко очерченных конфликтов или</w:t>
      </w:r>
      <w:r w:rsidRPr="005D6371">
        <w:rPr>
          <w:rFonts w:ascii="Times New Roman" w:hAnsi="Times New Roman"/>
          <w:i/>
          <w:sz w:val="28"/>
          <w:szCs w:val="28"/>
        </w:rPr>
        <w:t xml:space="preserve"> юридических споров</w:t>
      </w:r>
      <w:r>
        <w:rPr>
          <w:rFonts w:ascii="Times New Roman" w:hAnsi="Times New Roman"/>
          <w:sz w:val="28"/>
          <w:szCs w:val="28"/>
        </w:rPr>
        <w:t xml:space="preserve">. Соответственно, и восстановительные программы по таким ситуациям включают в себя совокупность </w:t>
      </w:r>
      <w:r w:rsidR="00B21943">
        <w:rPr>
          <w:rFonts w:ascii="Times New Roman" w:hAnsi="Times New Roman"/>
          <w:sz w:val="28"/>
          <w:szCs w:val="28"/>
        </w:rPr>
        <w:t xml:space="preserve">разных </w:t>
      </w:r>
      <w:r>
        <w:rPr>
          <w:rFonts w:ascii="Times New Roman" w:hAnsi="Times New Roman"/>
          <w:sz w:val="28"/>
          <w:szCs w:val="28"/>
        </w:rPr>
        <w:t xml:space="preserve">форм </w:t>
      </w:r>
      <w:r w:rsidR="00B21943">
        <w:rPr>
          <w:rFonts w:ascii="Times New Roman" w:hAnsi="Times New Roman"/>
          <w:sz w:val="28"/>
          <w:szCs w:val="28"/>
        </w:rPr>
        <w:t xml:space="preserve">работы, </w:t>
      </w:r>
      <w:proofErr w:type="gramStart"/>
      <w:r w:rsidR="00B21943">
        <w:rPr>
          <w:rFonts w:ascii="Times New Roman" w:hAnsi="Times New Roman"/>
          <w:sz w:val="28"/>
          <w:szCs w:val="28"/>
        </w:rPr>
        <w:t xml:space="preserve">являются сложносоставными </w:t>
      </w:r>
      <w:r>
        <w:rPr>
          <w:rFonts w:ascii="Times New Roman" w:hAnsi="Times New Roman"/>
          <w:sz w:val="28"/>
          <w:szCs w:val="28"/>
        </w:rPr>
        <w:t>и включают</w:t>
      </w:r>
      <w:proofErr w:type="gramEnd"/>
      <w:r>
        <w:rPr>
          <w:rFonts w:ascii="Times New Roman" w:hAnsi="Times New Roman"/>
          <w:sz w:val="28"/>
          <w:szCs w:val="28"/>
        </w:rPr>
        <w:t xml:space="preserve"> в себя такие виды программ как восстановительная медиация и семейная конференция, а в некоторых случаях и последующее сопровождение несовершеннолетних и их семей.</w:t>
      </w:r>
      <w:r w:rsidR="000B56C5">
        <w:rPr>
          <w:rFonts w:ascii="Times New Roman" w:hAnsi="Times New Roman"/>
          <w:sz w:val="28"/>
          <w:szCs w:val="28"/>
        </w:rPr>
        <w:t xml:space="preserve"> </w:t>
      </w:r>
    </w:p>
    <w:p w:rsidR="000B56C5" w:rsidRDefault="000B56C5" w:rsidP="000B56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6E44" w:rsidRDefault="00130A59" w:rsidP="000B56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E44">
        <w:rPr>
          <w:rFonts w:ascii="Times New Roman" w:hAnsi="Times New Roman"/>
          <w:sz w:val="28"/>
          <w:szCs w:val="28"/>
        </w:rPr>
        <w:t xml:space="preserve">На семинаре были разобраны четыре </w:t>
      </w:r>
      <w:r w:rsidR="001F6E44" w:rsidRPr="000B56C5">
        <w:rPr>
          <w:rFonts w:ascii="Times New Roman" w:hAnsi="Times New Roman"/>
          <w:sz w:val="28"/>
          <w:szCs w:val="28"/>
        </w:rPr>
        <w:t>случая</w:t>
      </w:r>
      <w:r w:rsidRPr="000B56C5">
        <w:rPr>
          <w:rFonts w:ascii="Times New Roman" w:hAnsi="Times New Roman"/>
          <w:sz w:val="28"/>
          <w:szCs w:val="28"/>
        </w:rPr>
        <w:t>.</w:t>
      </w:r>
      <w:r w:rsidR="00FE72AF" w:rsidRPr="000B56C5">
        <w:rPr>
          <w:rFonts w:ascii="Times New Roman" w:hAnsi="Times New Roman"/>
          <w:sz w:val="28"/>
          <w:szCs w:val="28"/>
        </w:rPr>
        <w:t xml:space="preserve"> </w:t>
      </w:r>
      <w:r w:rsidR="001F6E44" w:rsidRPr="000B56C5">
        <w:rPr>
          <w:rFonts w:ascii="Times New Roman" w:hAnsi="Times New Roman"/>
          <w:sz w:val="28"/>
          <w:szCs w:val="28"/>
        </w:rPr>
        <w:t xml:space="preserve">Первые два случая были взяты из работы по проекту 2017 г. </w:t>
      </w:r>
      <w:proofErr w:type="spellStart"/>
      <w:r w:rsidR="001F6E44" w:rsidRPr="000B56C5">
        <w:rPr>
          <w:rFonts w:ascii="Times New Roman" w:hAnsi="Times New Roman"/>
          <w:sz w:val="28"/>
          <w:szCs w:val="28"/>
        </w:rPr>
        <w:t>Мин</w:t>
      </w:r>
      <w:r w:rsidR="00C255C8" w:rsidRPr="000B56C5">
        <w:rPr>
          <w:rFonts w:ascii="Times New Roman" w:hAnsi="Times New Roman"/>
          <w:sz w:val="28"/>
          <w:szCs w:val="28"/>
        </w:rPr>
        <w:t>обрнауки</w:t>
      </w:r>
      <w:proofErr w:type="spellEnd"/>
      <w:r w:rsidR="001F6E44" w:rsidRPr="000B56C5">
        <w:rPr>
          <w:rFonts w:ascii="Times New Roman" w:hAnsi="Times New Roman"/>
          <w:sz w:val="28"/>
          <w:szCs w:val="28"/>
        </w:rPr>
        <w:t xml:space="preserve"> Р</w:t>
      </w:r>
      <w:r w:rsidR="00C255C8" w:rsidRPr="000B56C5">
        <w:rPr>
          <w:rFonts w:ascii="Times New Roman" w:hAnsi="Times New Roman"/>
          <w:sz w:val="28"/>
          <w:szCs w:val="28"/>
        </w:rPr>
        <w:t>оссии</w:t>
      </w:r>
      <w:r w:rsidR="001F6E44" w:rsidRPr="000B56C5">
        <w:rPr>
          <w:rFonts w:ascii="Times New Roman" w:hAnsi="Times New Roman"/>
          <w:sz w:val="28"/>
          <w:szCs w:val="28"/>
        </w:rPr>
        <w:t xml:space="preserve"> по восстановлению связей воспитанников специального учебно-воспитательного учреждения закрытого типа (СУВУ) с их ближайшим окружением для профилактики повторных правонарушений на основе восстановительного правосудия. Работа по проекту выполнялась членами Всероссийской ассоциации восстановительной медиации совместно со специалистами </w:t>
      </w:r>
      <w:proofErr w:type="spellStart"/>
      <w:r w:rsidR="001F6E44" w:rsidRPr="000B56C5">
        <w:rPr>
          <w:rFonts w:ascii="Times New Roman" w:hAnsi="Times New Roman"/>
          <w:sz w:val="28"/>
          <w:szCs w:val="28"/>
        </w:rPr>
        <w:t>Калтанского</w:t>
      </w:r>
      <w:proofErr w:type="spellEnd"/>
      <w:r w:rsidR="001F6E44" w:rsidRPr="000B56C5">
        <w:rPr>
          <w:rFonts w:ascii="Times New Roman" w:hAnsi="Times New Roman"/>
          <w:sz w:val="28"/>
          <w:szCs w:val="28"/>
        </w:rPr>
        <w:t xml:space="preserve"> СУВУ (Кемеровская область). В рамках проекта проводились восстановительные программы «Семейная конференция» с выпускниками этого учреждения.</w:t>
      </w:r>
      <w:r w:rsidR="00174D19" w:rsidRPr="000B56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4D19" w:rsidRPr="000B56C5">
        <w:rPr>
          <w:rFonts w:ascii="Times New Roman" w:hAnsi="Times New Roman"/>
          <w:sz w:val="28"/>
          <w:szCs w:val="28"/>
        </w:rPr>
        <w:t>Интересно, что этот вид восстановительной программы пришел из традиций народов маори, был включен в официальную юстицию по делам несовершеннолетних  в Новой Зеландии в 1989 г., а затем получил широкое распространение во многих странах мира (со своими модификациями) в работе с детьми и их семьями, как по преступлениям несовершеннолетних, так и по другим проблемным ситуациям в семьях.</w:t>
      </w:r>
      <w:proofErr w:type="gramEnd"/>
      <w:r w:rsidR="008C0511" w:rsidRPr="000B56C5">
        <w:rPr>
          <w:rFonts w:ascii="Times New Roman" w:hAnsi="Times New Roman"/>
          <w:sz w:val="28"/>
          <w:szCs w:val="28"/>
        </w:rPr>
        <w:t xml:space="preserve"> Особенность этого вида программ состоит в том, что после проведения ряда </w:t>
      </w:r>
      <w:r w:rsidR="00FA23C2" w:rsidRPr="000B56C5">
        <w:rPr>
          <w:rFonts w:ascii="Times New Roman" w:hAnsi="Times New Roman"/>
          <w:sz w:val="28"/>
          <w:szCs w:val="28"/>
        </w:rPr>
        <w:t>обсуждений со специалистами</w:t>
      </w:r>
      <w:r w:rsidR="008C0511" w:rsidRPr="000B56C5">
        <w:rPr>
          <w:rFonts w:ascii="Times New Roman" w:hAnsi="Times New Roman"/>
          <w:sz w:val="28"/>
          <w:szCs w:val="28"/>
        </w:rPr>
        <w:t xml:space="preserve"> семья самостоятельно </w:t>
      </w:r>
      <w:proofErr w:type="gramStart"/>
      <w:r w:rsidR="008C0511" w:rsidRPr="000B56C5">
        <w:rPr>
          <w:rFonts w:ascii="Times New Roman" w:hAnsi="Times New Roman"/>
          <w:sz w:val="28"/>
          <w:szCs w:val="28"/>
        </w:rPr>
        <w:t>обсуждает и принимает</w:t>
      </w:r>
      <w:proofErr w:type="gramEnd"/>
      <w:r w:rsidR="008C0511" w:rsidRPr="000B56C5">
        <w:rPr>
          <w:rFonts w:ascii="Times New Roman" w:hAnsi="Times New Roman"/>
          <w:sz w:val="28"/>
          <w:szCs w:val="28"/>
        </w:rPr>
        <w:t xml:space="preserve"> </w:t>
      </w:r>
      <w:r w:rsidR="003B2336">
        <w:rPr>
          <w:rFonts w:ascii="Times New Roman" w:hAnsi="Times New Roman"/>
          <w:sz w:val="28"/>
          <w:szCs w:val="28"/>
        </w:rPr>
        <w:t xml:space="preserve">конкретный план по </w:t>
      </w:r>
      <w:r w:rsidR="008C0511" w:rsidRPr="000B56C5">
        <w:rPr>
          <w:rFonts w:ascii="Times New Roman" w:hAnsi="Times New Roman"/>
          <w:sz w:val="28"/>
          <w:szCs w:val="28"/>
        </w:rPr>
        <w:t>решени</w:t>
      </w:r>
      <w:r w:rsidR="003B2336">
        <w:rPr>
          <w:rFonts w:ascii="Times New Roman" w:hAnsi="Times New Roman"/>
          <w:sz w:val="28"/>
          <w:szCs w:val="28"/>
        </w:rPr>
        <w:t>ю</w:t>
      </w:r>
      <w:r w:rsidR="008C0511" w:rsidRPr="000B56C5">
        <w:rPr>
          <w:rFonts w:ascii="Times New Roman" w:hAnsi="Times New Roman"/>
          <w:sz w:val="28"/>
          <w:szCs w:val="28"/>
        </w:rPr>
        <w:t xml:space="preserve"> поставленных проблем. Мировой опыт использования семейных конференций показывает, что у семей формируется значительно более сильная  мотивация для выполнения собственных, а не навязанных </w:t>
      </w:r>
      <w:r w:rsidR="003B2336">
        <w:rPr>
          <w:rFonts w:ascii="Times New Roman" w:hAnsi="Times New Roman"/>
          <w:sz w:val="28"/>
          <w:szCs w:val="28"/>
        </w:rPr>
        <w:t>«</w:t>
      </w:r>
      <w:r w:rsidR="008C0511" w:rsidRPr="000B56C5">
        <w:rPr>
          <w:rFonts w:ascii="Times New Roman" w:hAnsi="Times New Roman"/>
          <w:sz w:val="28"/>
          <w:szCs w:val="28"/>
        </w:rPr>
        <w:t>системой</w:t>
      </w:r>
      <w:r w:rsidR="003B2336">
        <w:rPr>
          <w:rFonts w:ascii="Times New Roman" w:hAnsi="Times New Roman"/>
          <w:sz w:val="28"/>
          <w:szCs w:val="28"/>
        </w:rPr>
        <w:t>»</w:t>
      </w:r>
      <w:r w:rsidR="008C0511" w:rsidRPr="000B56C5">
        <w:rPr>
          <w:rFonts w:ascii="Times New Roman" w:hAnsi="Times New Roman"/>
          <w:sz w:val="28"/>
          <w:szCs w:val="28"/>
        </w:rPr>
        <w:t xml:space="preserve"> решений. </w:t>
      </w:r>
    </w:p>
    <w:p w:rsidR="003B2336" w:rsidRPr="000B56C5" w:rsidRDefault="003B2336" w:rsidP="000B56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72AF" w:rsidRDefault="00130A59" w:rsidP="003F6F4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первым докладом </w:t>
      </w:r>
      <w:r w:rsidRPr="00130A59">
        <w:rPr>
          <w:rFonts w:ascii="Times New Roman" w:hAnsi="Times New Roman"/>
          <w:sz w:val="28"/>
          <w:szCs w:val="28"/>
        </w:rPr>
        <w:t>«</w:t>
      </w:r>
      <w:r w:rsidRPr="00130A59">
        <w:rPr>
          <w:rFonts w:ascii="Times New Roman" w:eastAsia="Times New Roman" w:hAnsi="Times New Roman"/>
          <w:sz w:val="28"/>
          <w:szCs w:val="28"/>
          <w:lang w:eastAsia="ru-RU"/>
        </w:rPr>
        <w:t>Управленческие и практико-методические аспекты работы со случаем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выступили </w:t>
      </w:r>
      <w:r w:rsidRPr="00130A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Юлия Анатольевна </w:t>
      </w:r>
      <w:r w:rsidR="00D3779E" w:rsidRPr="00130A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Ковалева, начальник отдела по вопросам семьи, материнства и детства </w:t>
      </w:r>
      <w:r w:rsidR="00D3779E" w:rsidRPr="00130A5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Министерства труда и социальной защиты Алтайского края, </w:t>
      </w:r>
      <w:r w:rsidRPr="00130A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Pr="00130A59">
        <w:rPr>
          <w:rFonts w:ascii="Times New Roman" w:hAnsi="Times New Roman"/>
          <w:i/>
          <w:sz w:val="28"/>
          <w:szCs w:val="28"/>
        </w:rPr>
        <w:t xml:space="preserve">Рустем </w:t>
      </w:r>
      <w:proofErr w:type="spellStart"/>
      <w:r w:rsidRPr="00130A59">
        <w:rPr>
          <w:rFonts w:ascii="Times New Roman" w:hAnsi="Times New Roman"/>
          <w:i/>
          <w:sz w:val="28"/>
          <w:szCs w:val="28"/>
        </w:rPr>
        <w:t>Рамзиевич</w:t>
      </w:r>
      <w:proofErr w:type="spellEnd"/>
      <w:r w:rsidRPr="00130A59">
        <w:rPr>
          <w:rFonts w:ascii="Times New Roman" w:hAnsi="Times New Roman"/>
          <w:i/>
          <w:sz w:val="28"/>
          <w:szCs w:val="28"/>
        </w:rPr>
        <w:t xml:space="preserve"> </w:t>
      </w:r>
      <w:r w:rsidR="00D3779E" w:rsidRPr="00130A59">
        <w:rPr>
          <w:rFonts w:ascii="Times New Roman" w:hAnsi="Times New Roman"/>
          <w:i/>
          <w:sz w:val="28"/>
          <w:szCs w:val="28"/>
        </w:rPr>
        <w:t>Максудов, президент Общественного центра «Судебно-правовая реформа», председатель Всероссийской ассоциации восстановительной медиации</w:t>
      </w:r>
      <w:r w:rsidRPr="00130A59">
        <w:rPr>
          <w:rFonts w:ascii="Times New Roman" w:hAnsi="Times New Roman"/>
          <w:i/>
          <w:sz w:val="28"/>
          <w:szCs w:val="28"/>
        </w:rPr>
        <w:t>.</w:t>
      </w:r>
    </w:p>
    <w:p w:rsidR="006C425E" w:rsidRDefault="00971DEC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Обсуждался случай </w:t>
      </w:r>
      <w:r w:rsidR="00FE72AF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с</w:t>
      </w:r>
      <w:r w:rsidR="00FE72AF">
        <w:rPr>
          <w:rFonts w:ascii="Times New Roman" w:hAnsi="Times New Roman"/>
          <w:sz w:val="28"/>
          <w:szCs w:val="28"/>
        </w:rPr>
        <w:t xml:space="preserve"> несовершеннолетн</w:t>
      </w:r>
      <w:r>
        <w:rPr>
          <w:rFonts w:ascii="Times New Roman" w:hAnsi="Times New Roman"/>
          <w:sz w:val="28"/>
          <w:szCs w:val="28"/>
        </w:rPr>
        <w:t>им</w:t>
      </w:r>
      <w:r w:rsidR="00FE72AF">
        <w:rPr>
          <w:rFonts w:ascii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>ом</w:t>
      </w:r>
      <w:r w:rsidR="00FE72AF">
        <w:rPr>
          <w:rFonts w:ascii="Times New Roman" w:hAnsi="Times New Roman"/>
          <w:sz w:val="28"/>
          <w:szCs w:val="28"/>
        </w:rPr>
        <w:t xml:space="preserve"> </w:t>
      </w:r>
      <w:r w:rsidR="001F6E44">
        <w:rPr>
          <w:rFonts w:ascii="Times New Roman" w:hAnsi="Times New Roman"/>
          <w:sz w:val="28"/>
          <w:szCs w:val="28"/>
        </w:rPr>
        <w:t>СУВУ</w:t>
      </w:r>
      <w:r w:rsidR="00720222">
        <w:rPr>
          <w:rFonts w:ascii="Times New Roman" w:hAnsi="Times New Roman"/>
          <w:sz w:val="28"/>
          <w:szCs w:val="28"/>
        </w:rPr>
        <w:t xml:space="preserve">, с которым по его приезде была проведена </w:t>
      </w:r>
      <w:r w:rsidR="001F6E44">
        <w:rPr>
          <w:rFonts w:ascii="Times New Roman" w:hAnsi="Times New Roman"/>
          <w:sz w:val="28"/>
          <w:szCs w:val="28"/>
        </w:rPr>
        <w:t>С</w:t>
      </w:r>
      <w:r w:rsidR="00720222">
        <w:rPr>
          <w:rFonts w:ascii="Times New Roman" w:hAnsi="Times New Roman"/>
          <w:sz w:val="28"/>
          <w:szCs w:val="28"/>
        </w:rPr>
        <w:t>емейная конференция</w:t>
      </w:r>
      <w:r>
        <w:rPr>
          <w:rFonts w:ascii="Times New Roman" w:hAnsi="Times New Roman"/>
          <w:sz w:val="28"/>
          <w:szCs w:val="28"/>
        </w:rPr>
        <w:t xml:space="preserve">, направленная </w:t>
      </w:r>
      <w:r w:rsidR="005D637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восстановление семейных отношений (отец, у которого есть другая семья, старшая сестра</w:t>
      </w:r>
      <w:r w:rsidR="007202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мать умерла) и решение вопросов, </w:t>
      </w:r>
      <w:r w:rsidR="001F6E44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="001F6E4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жительства и установлени</w:t>
      </w:r>
      <w:r w:rsidR="001F6E4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сестрой опекунства, а также иных вопросов, связанных с позитивной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молодого человека.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720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20222">
        <w:rPr>
          <w:rFonts w:ascii="Times New Roman" w:hAnsi="Times New Roman"/>
          <w:sz w:val="28"/>
          <w:szCs w:val="28"/>
        </w:rPr>
        <w:t xml:space="preserve">днако </w:t>
      </w:r>
      <w:r w:rsidR="005D6371">
        <w:rPr>
          <w:rFonts w:ascii="Times New Roman" w:hAnsi="Times New Roman"/>
          <w:sz w:val="28"/>
          <w:szCs w:val="28"/>
        </w:rPr>
        <w:t xml:space="preserve">его </w:t>
      </w:r>
      <w:r w:rsidR="00720222">
        <w:rPr>
          <w:rFonts w:ascii="Times New Roman" w:hAnsi="Times New Roman"/>
          <w:sz w:val="28"/>
          <w:szCs w:val="28"/>
        </w:rPr>
        <w:t xml:space="preserve">наркотическая зависимость привела </w:t>
      </w:r>
      <w:r w:rsidR="00B03770">
        <w:rPr>
          <w:rFonts w:ascii="Times New Roman" w:hAnsi="Times New Roman"/>
          <w:sz w:val="28"/>
          <w:szCs w:val="28"/>
        </w:rPr>
        <w:t xml:space="preserve">впоследствии </w:t>
      </w:r>
      <w:r w:rsidR="00720222">
        <w:rPr>
          <w:rFonts w:ascii="Times New Roman" w:hAnsi="Times New Roman"/>
          <w:sz w:val="28"/>
          <w:szCs w:val="28"/>
        </w:rPr>
        <w:t>к «срыву»</w:t>
      </w:r>
      <w:r w:rsidR="00B03770">
        <w:rPr>
          <w:rFonts w:ascii="Times New Roman" w:hAnsi="Times New Roman"/>
          <w:sz w:val="28"/>
          <w:szCs w:val="28"/>
        </w:rPr>
        <w:t xml:space="preserve">. Но работа </w:t>
      </w:r>
      <w:r w:rsidR="006C425E">
        <w:rPr>
          <w:rFonts w:ascii="Times New Roman" w:hAnsi="Times New Roman"/>
          <w:sz w:val="28"/>
          <w:szCs w:val="28"/>
        </w:rPr>
        <w:t>с молодым человеком и его семьей была продолжена с подключением медицинского учреждения и других специалистов.</w:t>
      </w:r>
    </w:p>
    <w:p w:rsidR="00046FCE" w:rsidRDefault="00B03770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материале этого случая </w:t>
      </w:r>
      <w:r w:rsidR="00720222">
        <w:rPr>
          <w:rFonts w:ascii="Times New Roman" w:hAnsi="Times New Roman"/>
          <w:sz w:val="28"/>
          <w:szCs w:val="28"/>
        </w:rPr>
        <w:t>было показано, как в Барнауле стал формироваться новый подход в деятельности системы профилактики правонарушений.</w:t>
      </w:r>
      <w:r>
        <w:rPr>
          <w:rFonts w:ascii="Times New Roman" w:hAnsi="Times New Roman"/>
          <w:sz w:val="28"/>
          <w:szCs w:val="28"/>
        </w:rPr>
        <w:t xml:space="preserve"> Инициатором стал</w:t>
      </w:r>
      <w:r w:rsidR="00720222">
        <w:rPr>
          <w:rFonts w:ascii="Times New Roman" w:hAnsi="Times New Roman"/>
          <w:sz w:val="28"/>
          <w:szCs w:val="28"/>
        </w:rPr>
        <w:t xml:space="preserve"> </w:t>
      </w:r>
      <w:r w:rsidRPr="00B03770">
        <w:rPr>
          <w:rFonts w:ascii="Times New Roman" w:eastAsia="Times New Roman" w:hAnsi="Times New Roman"/>
          <w:sz w:val="28"/>
          <w:szCs w:val="28"/>
          <w:lang w:eastAsia="ru-RU"/>
        </w:rPr>
        <w:t>отдел по вопросам семьи, материнства и детства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краевого</w:t>
      </w:r>
      <w:r w:rsidRPr="00B0377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Специалисты системы социальной защиты были обучены восстановительным технологиям, выработана схема взаимодействия ведущего восстановительных программ и </w:t>
      </w:r>
      <w:r w:rsidR="00452793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специалистов. В </w:t>
      </w:r>
      <w:r w:rsidR="00046FC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основах </w:t>
      </w:r>
      <w:r w:rsidRPr="00B03770">
        <w:rPr>
          <w:rFonts w:ascii="Times New Roman" w:hAnsi="Times New Roman"/>
          <w:color w:val="333333"/>
          <w:sz w:val="28"/>
          <w:szCs w:val="28"/>
        </w:rPr>
        <w:t>социального обслуживания</w:t>
      </w:r>
      <w:r w:rsidR="00046FCE">
        <w:rPr>
          <w:rFonts w:ascii="Times New Roman" w:hAnsi="Times New Roman"/>
          <w:color w:val="333333"/>
          <w:sz w:val="28"/>
          <w:szCs w:val="28"/>
        </w:rPr>
        <w:t xml:space="preserve"> граждан в Российской Федерации»</w:t>
      </w:r>
      <w:r w:rsidRPr="00B03770">
        <w:rPr>
          <w:rFonts w:ascii="Times New Roman" w:hAnsi="Times New Roman"/>
          <w:color w:val="333333"/>
          <w:sz w:val="28"/>
          <w:szCs w:val="28"/>
        </w:rPr>
        <w:t xml:space="preserve"> от 28.12.2013 N 442-ФЗ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046FCE">
        <w:rPr>
          <w:rFonts w:ascii="Times New Roman" w:hAnsi="Times New Roman"/>
          <w:sz w:val="28"/>
          <w:szCs w:val="28"/>
        </w:rPr>
        <w:t>выделена норма, позволяющ</w:t>
      </w:r>
      <w:r w:rsidR="005D6371">
        <w:rPr>
          <w:rFonts w:ascii="Times New Roman" w:hAnsi="Times New Roman"/>
          <w:sz w:val="28"/>
          <w:szCs w:val="28"/>
        </w:rPr>
        <w:t>ая</w:t>
      </w:r>
      <w:r w:rsidR="00046FCE">
        <w:rPr>
          <w:rFonts w:ascii="Times New Roman" w:hAnsi="Times New Roman"/>
          <w:sz w:val="28"/>
          <w:szCs w:val="28"/>
        </w:rPr>
        <w:t xml:space="preserve"> легализовать такую сложную и длительную работу (ст. 29). </w:t>
      </w:r>
      <w:r w:rsidR="00720222">
        <w:rPr>
          <w:rFonts w:ascii="Times New Roman" w:hAnsi="Times New Roman"/>
          <w:sz w:val="28"/>
          <w:szCs w:val="28"/>
        </w:rPr>
        <w:t>Ориентация на комплексную работу</w:t>
      </w:r>
      <w:r w:rsidR="00F93532">
        <w:rPr>
          <w:rFonts w:ascii="Times New Roman" w:hAnsi="Times New Roman"/>
          <w:sz w:val="28"/>
          <w:szCs w:val="28"/>
        </w:rPr>
        <w:t xml:space="preserve"> со сложными случаями, в </w:t>
      </w:r>
      <w:proofErr w:type="gramStart"/>
      <w:r w:rsidR="00F93532">
        <w:rPr>
          <w:rFonts w:ascii="Times New Roman" w:hAnsi="Times New Roman"/>
          <w:sz w:val="28"/>
          <w:szCs w:val="28"/>
        </w:rPr>
        <w:t>фокусе</w:t>
      </w:r>
      <w:proofErr w:type="gramEnd"/>
      <w:r w:rsidR="00F93532">
        <w:rPr>
          <w:rFonts w:ascii="Times New Roman" w:hAnsi="Times New Roman"/>
          <w:sz w:val="28"/>
          <w:szCs w:val="28"/>
        </w:rPr>
        <w:t xml:space="preserve"> которой оказывается не только несовершеннолетний, но и его семья (а семьи в подобных случаях нередко сами оказываются</w:t>
      </w:r>
      <w:r w:rsidR="00720222">
        <w:rPr>
          <w:rFonts w:ascii="Times New Roman" w:hAnsi="Times New Roman"/>
          <w:sz w:val="28"/>
          <w:szCs w:val="28"/>
        </w:rPr>
        <w:t xml:space="preserve"> </w:t>
      </w:r>
      <w:r w:rsidR="00F93532">
        <w:rPr>
          <w:rFonts w:ascii="Times New Roman" w:hAnsi="Times New Roman"/>
          <w:sz w:val="28"/>
          <w:szCs w:val="28"/>
        </w:rPr>
        <w:t>нуждающимися в поиске ресурсов для восстановления)</w:t>
      </w:r>
      <w:r>
        <w:rPr>
          <w:rFonts w:ascii="Times New Roman" w:hAnsi="Times New Roman"/>
          <w:sz w:val="28"/>
          <w:szCs w:val="28"/>
        </w:rPr>
        <w:t>,</w:t>
      </w:r>
      <w:r w:rsidR="00720222">
        <w:rPr>
          <w:rFonts w:ascii="Times New Roman" w:hAnsi="Times New Roman"/>
          <w:sz w:val="28"/>
          <w:szCs w:val="28"/>
        </w:rPr>
        <w:t xml:space="preserve"> </w:t>
      </w:r>
      <w:r w:rsidR="00F93532">
        <w:rPr>
          <w:rFonts w:ascii="Times New Roman" w:hAnsi="Times New Roman"/>
          <w:sz w:val="28"/>
          <w:szCs w:val="28"/>
        </w:rPr>
        <w:t xml:space="preserve">привела </w:t>
      </w:r>
      <w:r>
        <w:rPr>
          <w:rFonts w:ascii="Times New Roman" w:hAnsi="Times New Roman"/>
          <w:sz w:val="28"/>
          <w:szCs w:val="28"/>
        </w:rPr>
        <w:t xml:space="preserve">к складыванию </w:t>
      </w:r>
      <w:r w:rsidR="00046FCE">
        <w:rPr>
          <w:rFonts w:ascii="Times New Roman" w:hAnsi="Times New Roman"/>
          <w:sz w:val="28"/>
          <w:szCs w:val="28"/>
        </w:rPr>
        <w:t xml:space="preserve">новой формы работы в </w:t>
      </w:r>
      <w:r w:rsidR="00452793">
        <w:rPr>
          <w:rFonts w:ascii="Times New Roman" w:hAnsi="Times New Roman"/>
          <w:sz w:val="28"/>
          <w:szCs w:val="28"/>
        </w:rPr>
        <w:t>структуре социальной защиты региона</w:t>
      </w:r>
      <w:r w:rsidR="00046FCE">
        <w:rPr>
          <w:rFonts w:ascii="Times New Roman" w:hAnsi="Times New Roman"/>
          <w:sz w:val="28"/>
          <w:szCs w:val="28"/>
        </w:rPr>
        <w:t xml:space="preserve">. Но для закрепления </w:t>
      </w:r>
      <w:r w:rsidR="00127B9E">
        <w:rPr>
          <w:rFonts w:ascii="Times New Roman" w:hAnsi="Times New Roman"/>
          <w:sz w:val="28"/>
          <w:szCs w:val="28"/>
        </w:rPr>
        <w:t>формирующейся</w:t>
      </w:r>
      <w:r w:rsidR="00046F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6FCE">
        <w:rPr>
          <w:rFonts w:ascii="Times New Roman" w:hAnsi="Times New Roman"/>
          <w:sz w:val="28"/>
          <w:szCs w:val="28"/>
        </w:rPr>
        <w:t xml:space="preserve">практики необходимо </w:t>
      </w:r>
      <w:r w:rsidR="005D6371">
        <w:rPr>
          <w:rFonts w:ascii="Times New Roman" w:hAnsi="Times New Roman"/>
          <w:sz w:val="28"/>
          <w:szCs w:val="28"/>
        </w:rPr>
        <w:t>совершенствовать качество</w:t>
      </w:r>
      <w:r w:rsidR="00046FCE" w:rsidRPr="00C0326C">
        <w:rPr>
          <w:rFonts w:ascii="Times New Roman" w:hAnsi="Times New Roman"/>
          <w:sz w:val="28"/>
          <w:szCs w:val="28"/>
        </w:rPr>
        <w:t xml:space="preserve"> межведомственного взаимодействия субъектов профилактики безнадзорности</w:t>
      </w:r>
      <w:proofErr w:type="gramEnd"/>
      <w:r w:rsidR="00046FCE" w:rsidRPr="00C0326C">
        <w:rPr>
          <w:rFonts w:ascii="Times New Roman" w:hAnsi="Times New Roman"/>
          <w:sz w:val="28"/>
          <w:szCs w:val="28"/>
        </w:rPr>
        <w:t xml:space="preserve"> и правонарушений несовершеннолетних</w:t>
      </w:r>
      <w:r w:rsidR="00046FCE">
        <w:rPr>
          <w:rFonts w:ascii="Times New Roman" w:hAnsi="Times New Roman"/>
          <w:sz w:val="28"/>
          <w:szCs w:val="28"/>
        </w:rPr>
        <w:t xml:space="preserve">, а также обучать восстановительному подходу не только </w:t>
      </w:r>
      <w:r w:rsidR="005D6371">
        <w:rPr>
          <w:rFonts w:ascii="Times New Roman" w:hAnsi="Times New Roman"/>
          <w:sz w:val="28"/>
          <w:szCs w:val="28"/>
        </w:rPr>
        <w:t xml:space="preserve">будущих </w:t>
      </w:r>
      <w:r w:rsidR="00046FCE" w:rsidRPr="00C0326C">
        <w:rPr>
          <w:rFonts w:ascii="Times New Roman" w:hAnsi="Times New Roman"/>
          <w:sz w:val="28"/>
          <w:szCs w:val="28"/>
        </w:rPr>
        <w:t xml:space="preserve">ведущих восстановительных программ, но и </w:t>
      </w:r>
      <w:r w:rsidR="00046FCE">
        <w:rPr>
          <w:rFonts w:ascii="Times New Roman" w:hAnsi="Times New Roman"/>
          <w:sz w:val="28"/>
          <w:szCs w:val="28"/>
        </w:rPr>
        <w:t xml:space="preserve">других </w:t>
      </w:r>
      <w:r w:rsidR="00046FCE" w:rsidRPr="00C0326C">
        <w:rPr>
          <w:rFonts w:ascii="Times New Roman" w:hAnsi="Times New Roman"/>
          <w:sz w:val="28"/>
          <w:szCs w:val="28"/>
        </w:rPr>
        <w:t xml:space="preserve">специалистов учреждений системы профилактики </w:t>
      </w:r>
      <w:r w:rsidR="00046FCE">
        <w:rPr>
          <w:rFonts w:ascii="Times New Roman" w:hAnsi="Times New Roman"/>
          <w:sz w:val="28"/>
          <w:szCs w:val="28"/>
        </w:rPr>
        <w:t>и управленцев.</w:t>
      </w:r>
    </w:p>
    <w:p w:rsidR="00046FCE" w:rsidRDefault="00046FCE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6371" w:rsidRDefault="00046FCE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F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ледующий случай касался п</w:t>
      </w:r>
      <w:r w:rsidRPr="00046FCE">
        <w:rPr>
          <w:rFonts w:ascii="Times New Roman" w:eastAsia="Times New Roman" w:hAnsi="Times New Roman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46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B9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46FCE">
        <w:rPr>
          <w:rFonts w:ascii="Times New Roman" w:eastAsia="Times New Roman" w:hAnsi="Times New Roman"/>
          <w:sz w:val="28"/>
          <w:szCs w:val="28"/>
          <w:lang w:eastAsia="ru-RU"/>
        </w:rPr>
        <w:t>емейн</w:t>
      </w:r>
      <w:r w:rsidR="00127B9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46FC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</w:t>
      </w:r>
      <w:r w:rsidR="00127B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6FCE">
        <w:rPr>
          <w:rFonts w:ascii="Times New Roman" w:eastAsia="Times New Roman" w:hAnsi="Times New Roman"/>
          <w:sz w:val="28"/>
          <w:szCs w:val="28"/>
          <w:lang w:eastAsia="ru-RU"/>
        </w:rPr>
        <w:t xml:space="preserve"> с выпускником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того же </w:t>
      </w:r>
      <w:r w:rsidR="00452793">
        <w:rPr>
          <w:rFonts w:ascii="Times New Roman" w:eastAsia="Times New Roman" w:hAnsi="Times New Roman"/>
          <w:sz w:val="28"/>
          <w:szCs w:val="28"/>
          <w:lang w:eastAsia="ru-RU"/>
        </w:rPr>
        <w:t>СУВУ</w:t>
      </w:r>
      <w:r w:rsidRPr="00046F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6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докладом выступила </w:t>
      </w:r>
      <w:r w:rsidR="005D6371" w:rsidRPr="00046FCE">
        <w:rPr>
          <w:rFonts w:ascii="Times New Roman" w:hAnsi="Times New Roman"/>
          <w:i/>
          <w:sz w:val="28"/>
          <w:szCs w:val="28"/>
        </w:rPr>
        <w:t xml:space="preserve">Ольга Павловна </w:t>
      </w:r>
      <w:r w:rsidRPr="00046FCE">
        <w:rPr>
          <w:rFonts w:ascii="Times New Roman" w:hAnsi="Times New Roman"/>
          <w:i/>
          <w:sz w:val="28"/>
          <w:szCs w:val="28"/>
        </w:rPr>
        <w:t>Махнева, директор АНО «Уральский центр медиации»</w:t>
      </w:r>
      <w:r w:rsidR="00127B9E">
        <w:rPr>
          <w:rFonts w:ascii="Times New Roman" w:hAnsi="Times New Roman"/>
          <w:sz w:val="28"/>
          <w:szCs w:val="28"/>
        </w:rPr>
        <w:t xml:space="preserve"> </w:t>
      </w:r>
      <w:r w:rsidR="005D6371">
        <w:rPr>
          <w:rFonts w:ascii="Times New Roman" w:hAnsi="Times New Roman"/>
          <w:sz w:val="28"/>
          <w:szCs w:val="28"/>
        </w:rPr>
        <w:t>(</w:t>
      </w:r>
      <w:r w:rsidR="005D6371" w:rsidRPr="00046FCE">
        <w:rPr>
          <w:rFonts w:ascii="Times New Roman" w:hAnsi="Times New Roman"/>
          <w:i/>
          <w:sz w:val="28"/>
          <w:szCs w:val="28"/>
        </w:rPr>
        <w:t>Екатеринбург</w:t>
      </w:r>
      <w:r w:rsidR="005D6371">
        <w:rPr>
          <w:rFonts w:ascii="Times New Roman" w:hAnsi="Times New Roman"/>
          <w:i/>
          <w:sz w:val="28"/>
          <w:szCs w:val="28"/>
        </w:rPr>
        <w:t xml:space="preserve">), </w:t>
      </w:r>
      <w:r w:rsidR="005D6371" w:rsidRPr="005D6371">
        <w:rPr>
          <w:rFonts w:ascii="Times New Roman" w:hAnsi="Times New Roman"/>
          <w:sz w:val="28"/>
          <w:szCs w:val="28"/>
        </w:rPr>
        <w:t>которая проводила</w:t>
      </w:r>
      <w:r w:rsidR="005D6371">
        <w:rPr>
          <w:rFonts w:ascii="Times New Roman" w:hAnsi="Times New Roman"/>
          <w:i/>
          <w:sz w:val="28"/>
          <w:szCs w:val="28"/>
        </w:rPr>
        <w:t xml:space="preserve"> </w:t>
      </w:r>
      <w:r w:rsidR="00FA23C2">
        <w:rPr>
          <w:rFonts w:ascii="Times New Roman" w:hAnsi="Times New Roman"/>
          <w:sz w:val="28"/>
          <w:szCs w:val="28"/>
        </w:rPr>
        <w:t>семейную конференцию</w:t>
      </w:r>
      <w:r w:rsidR="005D6371">
        <w:rPr>
          <w:rFonts w:ascii="Times New Roman" w:hAnsi="Times New Roman"/>
          <w:sz w:val="28"/>
          <w:szCs w:val="28"/>
        </w:rPr>
        <w:t xml:space="preserve"> в качестве ведущего. В докладе были</w:t>
      </w:r>
      <w:r w:rsidR="00127B9E">
        <w:rPr>
          <w:rFonts w:ascii="Times New Roman" w:hAnsi="Times New Roman"/>
          <w:sz w:val="28"/>
          <w:szCs w:val="28"/>
        </w:rPr>
        <w:t xml:space="preserve"> подробно описаны</w:t>
      </w:r>
      <w:r w:rsidR="001F6E44">
        <w:rPr>
          <w:rFonts w:ascii="Times New Roman" w:hAnsi="Times New Roman"/>
          <w:sz w:val="28"/>
          <w:szCs w:val="28"/>
        </w:rPr>
        <w:t xml:space="preserve"> подготовка и проведение программы, </w:t>
      </w:r>
      <w:r w:rsidR="00127B9E">
        <w:rPr>
          <w:rFonts w:ascii="Times New Roman" w:hAnsi="Times New Roman"/>
          <w:sz w:val="28"/>
          <w:szCs w:val="28"/>
        </w:rPr>
        <w:t xml:space="preserve">смысл и </w:t>
      </w:r>
      <w:r w:rsidR="00FA23C2">
        <w:rPr>
          <w:rFonts w:ascii="Times New Roman" w:hAnsi="Times New Roman"/>
          <w:sz w:val="28"/>
          <w:szCs w:val="28"/>
        </w:rPr>
        <w:t xml:space="preserve">ее </w:t>
      </w:r>
      <w:r w:rsidR="00127B9E">
        <w:rPr>
          <w:rFonts w:ascii="Times New Roman" w:hAnsi="Times New Roman"/>
          <w:sz w:val="28"/>
          <w:szCs w:val="28"/>
        </w:rPr>
        <w:t xml:space="preserve">позитивные </w:t>
      </w:r>
      <w:r w:rsidR="00A7571A">
        <w:rPr>
          <w:rFonts w:ascii="Times New Roman" w:hAnsi="Times New Roman"/>
          <w:sz w:val="28"/>
          <w:szCs w:val="28"/>
        </w:rPr>
        <w:t>результаты</w:t>
      </w:r>
      <w:r w:rsidR="00127B9E">
        <w:rPr>
          <w:rFonts w:ascii="Times New Roman" w:hAnsi="Times New Roman"/>
          <w:sz w:val="28"/>
          <w:szCs w:val="28"/>
        </w:rPr>
        <w:t xml:space="preserve"> для всех членов семьи. Но также </w:t>
      </w:r>
      <w:r w:rsidR="001F6E44">
        <w:rPr>
          <w:rFonts w:ascii="Times New Roman" w:hAnsi="Times New Roman"/>
          <w:sz w:val="28"/>
          <w:szCs w:val="28"/>
        </w:rPr>
        <w:t>зафиксированы проблемы</w:t>
      </w:r>
      <w:r w:rsidR="00127B9E">
        <w:rPr>
          <w:rFonts w:ascii="Times New Roman" w:hAnsi="Times New Roman"/>
          <w:sz w:val="28"/>
          <w:szCs w:val="28"/>
        </w:rPr>
        <w:t xml:space="preserve"> </w:t>
      </w:r>
      <w:r w:rsidR="00A7571A">
        <w:rPr>
          <w:rFonts w:ascii="Times New Roman" w:hAnsi="Times New Roman"/>
          <w:sz w:val="28"/>
          <w:szCs w:val="28"/>
        </w:rPr>
        <w:t xml:space="preserve">организации </w:t>
      </w:r>
      <w:r w:rsidR="00127B9E">
        <w:rPr>
          <w:rFonts w:ascii="Times New Roman" w:hAnsi="Times New Roman"/>
          <w:sz w:val="28"/>
          <w:szCs w:val="28"/>
        </w:rPr>
        <w:t xml:space="preserve">семейной конференции, связанные со спецификой закрытого учреждения и </w:t>
      </w:r>
      <w:r w:rsidR="00A7571A">
        <w:rPr>
          <w:rFonts w:ascii="Times New Roman" w:hAnsi="Times New Roman"/>
          <w:sz w:val="28"/>
          <w:szCs w:val="28"/>
        </w:rPr>
        <w:t xml:space="preserve">фактического </w:t>
      </w:r>
      <w:r w:rsidR="00127B9E">
        <w:rPr>
          <w:rFonts w:ascii="Times New Roman" w:hAnsi="Times New Roman"/>
          <w:sz w:val="28"/>
          <w:szCs w:val="28"/>
        </w:rPr>
        <w:t xml:space="preserve">отсутствия системы приема и сопровождения выпускников закрытых учреждений на месте их проживания. Проблемная ситуация усугубляется для выпускников, которым исполняется 18 лет, поскольку они оказываются вне системы профилактики </w:t>
      </w:r>
      <w:r w:rsidR="00127B9E">
        <w:rPr>
          <w:rFonts w:ascii="Times New Roman" w:hAnsi="Times New Roman"/>
          <w:sz w:val="28"/>
          <w:szCs w:val="28"/>
        </w:rPr>
        <w:lastRenderedPageBreak/>
        <w:t>безнадзорности и правонарушений, огра</w:t>
      </w:r>
      <w:r w:rsidR="00A7571A">
        <w:rPr>
          <w:rFonts w:ascii="Times New Roman" w:hAnsi="Times New Roman"/>
          <w:sz w:val="28"/>
          <w:szCs w:val="28"/>
        </w:rPr>
        <w:t>ничивающей</w:t>
      </w:r>
      <w:r w:rsidR="00127B9E">
        <w:rPr>
          <w:rFonts w:ascii="Times New Roman" w:hAnsi="Times New Roman"/>
          <w:sz w:val="28"/>
          <w:szCs w:val="28"/>
        </w:rPr>
        <w:t xml:space="preserve"> свой контингент несовершеннолетними. </w:t>
      </w:r>
      <w:r w:rsidR="00A7571A">
        <w:rPr>
          <w:rFonts w:ascii="Times New Roman" w:hAnsi="Times New Roman"/>
          <w:sz w:val="28"/>
          <w:szCs w:val="28"/>
        </w:rPr>
        <w:t>В докладе показан</w:t>
      </w:r>
      <w:r w:rsidR="00127B9E">
        <w:rPr>
          <w:rFonts w:ascii="Times New Roman" w:hAnsi="Times New Roman"/>
          <w:sz w:val="28"/>
          <w:szCs w:val="28"/>
        </w:rPr>
        <w:t xml:space="preserve">а необходимость последующего сопровождения молодого человека </w:t>
      </w:r>
      <w:r w:rsidR="00DE6B33">
        <w:rPr>
          <w:rFonts w:ascii="Times New Roman" w:hAnsi="Times New Roman"/>
          <w:sz w:val="28"/>
          <w:szCs w:val="28"/>
        </w:rPr>
        <w:t xml:space="preserve">в связи с рисками, которым он подвергается, оказавшись на свободе вне институциональных опор, которые по долгу службы </w:t>
      </w:r>
      <w:r w:rsidR="00FA23C2">
        <w:rPr>
          <w:rFonts w:ascii="Times New Roman" w:hAnsi="Times New Roman"/>
          <w:sz w:val="28"/>
          <w:szCs w:val="28"/>
        </w:rPr>
        <w:t xml:space="preserve">должны были бы </w:t>
      </w:r>
      <w:r w:rsidR="00DE6B33">
        <w:rPr>
          <w:rFonts w:ascii="Times New Roman" w:hAnsi="Times New Roman"/>
          <w:sz w:val="28"/>
          <w:szCs w:val="28"/>
        </w:rPr>
        <w:t>помога</w:t>
      </w:r>
      <w:r w:rsidR="00FA23C2">
        <w:rPr>
          <w:rFonts w:ascii="Times New Roman" w:hAnsi="Times New Roman"/>
          <w:sz w:val="28"/>
          <w:szCs w:val="28"/>
        </w:rPr>
        <w:t>ть</w:t>
      </w:r>
      <w:r w:rsidR="00DE6B33">
        <w:rPr>
          <w:rFonts w:ascii="Times New Roman" w:hAnsi="Times New Roman"/>
          <w:sz w:val="28"/>
          <w:szCs w:val="28"/>
        </w:rPr>
        <w:t xml:space="preserve"> его позитивной </w:t>
      </w:r>
      <w:proofErr w:type="spellStart"/>
      <w:r w:rsidR="00DE6B33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="00DE6B33">
        <w:rPr>
          <w:rFonts w:ascii="Times New Roman" w:hAnsi="Times New Roman"/>
          <w:sz w:val="28"/>
          <w:szCs w:val="28"/>
        </w:rPr>
        <w:t xml:space="preserve">. </w:t>
      </w:r>
      <w:r w:rsidR="002D3397">
        <w:rPr>
          <w:rFonts w:ascii="Times New Roman" w:hAnsi="Times New Roman"/>
          <w:sz w:val="28"/>
          <w:szCs w:val="28"/>
        </w:rPr>
        <w:t xml:space="preserve">Сегодня такие (реально действующие) механизмы отсутствуют. </w:t>
      </w:r>
    </w:p>
    <w:p w:rsidR="004F325E" w:rsidRDefault="004F325E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751F" w:rsidRDefault="002D3397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Следующий случай касался темы «</w:t>
      </w:r>
      <w:r w:rsidRPr="002D3397">
        <w:rPr>
          <w:rFonts w:ascii="Times New Roman" w:hAnsi="Times New Roman"/>
          <w:sz w:val="28"/>
          <w:szCs w:val="28"/>
        </w:rPr>
        <w:t>Возможности технологии семейной конференции в работе с опекунской семьей</w:t>
      </w:r>
      <w:r>
        <w:rPr>
          <w:rFonts w:ascii="Times New Roman" w:hAnsi="Times New Roman"/>
          <w:sz w:val="28"/>
          <w:szCs w:val="28"/>
        </w:rPr>
        <w:t>». С докладом выступила</w:t>
      </w:r>
      <w:r w:rsidRPr="002D33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397">
        <w:rPr>
          <w:rFonts w:ascii="Times New Roman" w:hAnsi="Times New Roman"/>
          <w:i/>
          <w:color w:val="000000"/>
          <w:sz w:val="28"/>
          <w:szCs w:val="28"/>
        </w:rPr>
        <w:t xml:space="preserve">Александра Павловна Жукова, </w:t>
      </w:r>
      <w:proofErr w:type="spellStart"/>
      <w:r w:rsidRPr="002D3397">
        <w:rPr>
          <w:rFonts w:ascii="Times New Roman" w:hAnsi="Times New Roman"/>
          <w:i/>
          <w:color w:val="000000"/>
          <w:sz w:val="28"/>
          <w:szCs w:val="28"/>
        </w:rPr>
        <w:t>и.о</w:t>
      </w:r>
      <w:proofErr w:type="spellEnd"/>
      <w:r w:rsidRPr="002D3397">
        <w:rPr>
          <w:rFonts w:ascii="Times New Roman" w:hAnsi="Times New Roman"/>
          <w:i/>
          <w:color w:val="000000"/>
          <w:sz w:val="28"/>
          <w:szCs w:val="28"/>
        </w:rPr>
        <w:t>. зав. отделением КГБУСО «КСРЦ «Солнышко»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2D3397">
        <w:rPr>
          <w:rFonts w:ascii="Times New Roman" w:hAnsi="Times New Roman"/>
          <w:i/>
          <w:color w:val="000000"/>
          <w:sz w:val="28"/>
          <w:szCs w:val="28"/>
        </w:rPr>
        <w:t>Барнаул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2D3397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Использование восстановительных программ в работе с опекунскими семьями – сравнительно новая область использования восстановительных практик. Специфические проблемы, возникающие в </w:t>
      </w:r>
      <w:r w:rsidR="00FA23C2">
        <w:rPr>
          <w:rFonts w:ascii="Times New Roman" w:hAnsi="Times New Roman"/>
          <w:color w:val="000000"/>
          <w:sz w:val="28"/>
          <w:szCs w:val="28"/>
        </w:rPr>
        <w:t xml:space="preserve">таких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семьях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требуют </w:t>
      </w:r>
      <w:r w:rsidR="008C0511">
        <w:rPr>
          <w:rFonts w:ascii="Times New Roman" w:hAnsi="Times New Roman"/>
          <w:color w:val="000000"/>
          <w:sz w:val="28"/>
          <w:szCs w:val="28"/>
        </w:rPr>
        <w:t>уточнения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5D70">
        <w:rPr>
          <w:rFonts w:ascii="Times New Roman" w:hAnsi="Times New Roman"/>
          <w:sz w:val="28"/>
          <w:szCs w:val="28"/>
        </w:rPr>
        <w:t>методического инструментария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C0511">
        <w:rPr>
          <w:rFonts w:ascii="Times New Roman" w:hAnsi="Times New Roman"/>
          <w:sz w:val="28"/>
          <w:szCs w:val="28"/>
        </w:rPr>
        <w:t xml:space="preserve">восстановительных </w:t>
      </w:r>
      <w:r>
        <w:rPr>
          <w:rFonts w:ascii="Times New Roman" w:hAnsi="Times New Roman"/>
          <w:sz w:val="28"/>
          <w:szCs w:val="28"/>
        </w:rPr>
        <w:t xml:space="preserve">программ и </w:t>
      </w:r>
      <w:r w:rsidR="008C0511">
        <w:rPr>
          <w:rFonts w:ascii="Times New Roman" w:hAnsi="Times New Roman"/>
          <w:sz w:val="28"/>
          <w:szCs w:val="28"/>
        </w:rPr>
        <w:t>создания специальных организационных условий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докладе подробно описан случай работы с пятнадцатилетней девочкой, которая, будучи после конфликта в опекунской семье помещен</w:t>
      </w:r>
      <w:r w:rsidR="00A7571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 социально-реабилитационный центр, обратилась с просьбой наладить отношения с матерью-опекуном. </w:t>
      </w:r>
      <w:r w:rsidR="000B2732">
        <w:rPr>
          <w:rFonts w:ascii="Times New Roman" w:hAnsi="Times New Roman"/>
          <w:color w:val="000000"/>
          <w:sz w:val="28"/>
          <w:szCs w:val="28"/>
        </w:rPr>
        <w:t xml:space="preserve">Программа включала семейную конференцию и медиацию между девочкой и опекуном. </w:t>
      </w:r>
      <w:r w:rsidR="00FA23C2">
        <w:rPr>
          <w:rFonts w:ascii="Times New Roman" w:hAnsi="Times New Roman"/>
          <w:color w:val="000000"/>
          <w:sz w:val="28"/>
          <w:szCs w:val="28"/>
        </w:rPr>
        <w:t>Членами семьи</w:t>
      </w:r>
      <w:r w:rsidR="000B2732">
        <w:rPr>
          <w:rFonts w:ascii="Times New Roman" w:hAnsi="Times New Roman"/>
          <w:color w:val="000000"/>
          <w:sz w:val="28"/>
          <w:szCs w:val="28"/>
        </w:rPr>
        <w:t xml:space="preserve"> были выработаны решения, достигнуто взаимопонимание, девочка вернулась в семью, но остался ряд вопросов, для решения которых намечено проведение второй </w:t>
      </w:r>
      <w:r w:rsidR="00FA23C2">
        <w:rPr>
          <w:rFonts w:ascii="Times New Roman" w:hAnsi="Times New Roman"/>
          <w:color w:val="000000"/>
          <w:sz w:val="28"/>
          <w:szCs w:val="28"/>
        </w:rPr>
        <w:t>семей</w:t>
      </w:r>
      <w:r w:rsidR="000B2732">
        <w:rPr>
          <w:rFonts w:ascii="Times New Roman" w:hAnsi="Times New Roman"/>
          <w:color w:val="000000"/>
          <w:sz w:val="28"/>
          <w:szCs w:val="28"/>
        </w:rPr>
        <w:t>ной конференции с расширенным составом участников.</w:t>
      </w:r>
    </w:p>
    <w:p w:rsidR="00763F54" w:rsidRPr="00E0322B" w:rsidRDefault="00763F54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43C5" w:rsidRDefault="0012751F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322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0322B" w:rsidRPr="00E0322B">
        <w:rPr>
          <w:rFonts w:ascii="Times New Roman" w:hAnsi="Times New Roman"/>
          <w:color w:val="000000"/>
          <w:sz w:val="28"/>
          <w:szCs w:val="28"/>
        </w:rPr>
        <w:t>Д</w:t>
      </w:r>
      <w:r w:rsidR="004F325E" w:rsidRPr="00E0322B">
        <w:rPr>
          <w:rFonts w:ascii="Times New Roman" w:hAnsi="Times New Roman"/>
          <w:color w:val="000000"/>
          <w:sz w:val="28"/>
          <w:szCs w:val="28"/>
        </w:rPr>
        <w:t>оклад</w:t>
      </w:r>
      <w:r w:rsidR="00E0322B" w:rsidRPr="00E0322B">
        <w:rPr>
          <w:rFonts w:ascii="Times New Roman" w:hAnsi="Times New Roman"/>
          <w:i/>
          <w:sz w:val="28"/>
          <w:szCs w:val="28"/>
        </w:rPr>
        <w:t xml:space="preserve"> Анны Львовны Хавкиной,</w:t>
      </w:r>
      <w:r w:rsidR="00E0322B" w:rsidRPr="00E032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322B" w:rsidRPr="00E0322B">
        <w:rPr>
          <w:rFonts w:ascii="Times New Roman" w:hAnsi="Times New Roman"/>
          <w:i/>
          <w:sz w:val="28"/>
          <w:szCs w:val="28"/>
        </w:rPr>
        <w:t>председателя Пермской краевой общественной организации «Ассоциация медиаторов Пермского края»</w:t>
      </w:r>
      <w:r w:rsidR="00763F54" w:rsidRPr="00E0322B">
        <w:rPr>
          <w:rFonts w:ascii="Times New Roman" w:hAnsi="Times New Roman"/>
          <w:color w:val="000000"/>
          <w:sz w:val="28"/>
          <w:szCs w:val="28"/>
        </w:rPr>
        <w:t>,</w:t>
      </w:r>
      <w:r w:rsidR="00763F54">
        <w:rPr>
          <w:rFonts w:ascii="Times New Roman" w:hAnsi="Times New Roman"/>
          <w:color w:val="000000"/>
          <w:sz w:val="28"/>
          <w:szCs w:val="28"/>
        </w:rPr>
        <w:t xml:space="preserve"> касался работы ведущего </w:t>
      </w:r>
      <w:r w:rsidR="00E0322B">
        <w:rPr>
          <w:rFonts w:ascii="Times New Roman" w:hAnsi="Times New Roman"/>
          <w:color w:val="000000"/>
          <w:sz w:val="28"/>
          <w:szCs w:val="28"/>
        </w:rPr>
        <w:t xml:space="preserve"> со сложной ситуацией в семье с разведенными супругами, принадлежащими к секте «Новое поколение»</w:t>
      </w:r>
      <w:r w:rsidR="003A43C5">
        <w:rPr>
          <w:rFonts w:ascii="Times New Roman" w:hAnsi="Times New Roman"/>
          <w:color w:val="000000"/>
          <w:sz w:val="28"/>
          <w:szCs w:val="28"/>
        </w:rPr>
        <w:t xml:space="preserve"> (организация легальна, претензий со стороны закона к ней не было)</w:t>
      </w:r>
      <w:r w:rsidR="00E0322B">
        <w:rPr>
          <w:rFonts w:ascii="Times New Roman" w:hAnsi="Times New Roman"/>
          <w:color w:val="000000"/>
          <w:sz w:val="28"/>
          <w:szCs w:val="28"/>
        </w:rPr>
        <w:t xml:space="preserve">. Сам развод был инициирован сектой, где было принято решение, что супругу нужна более молодая жена. </w:t>
      </w:r>
    </w:p>
    <w:p w:rsidR="00E0322B" w:rsidRDefault="003A43C5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0322B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A7571A">
        <w:rPr>
          <w:rFonts w:ascii="Times New Roman" w:hAnsi="Times New Roman"/>
          <w:color w:val="000000"/>
          <w:sz w:val="28"/>
          <w:szCs w:val="28"/>
        </w:rPr>
        <w:t>бывших супругов</w:t>
      </w:r>
      <w:r w:rsidR="00E0322B">
        <w:rPr>
          <w:rFonts w:ascii="Times New Roman" w:hAnsi="Times New Roman"/>
          <w:color w:val="000000"/>
          <w:sz w:val="28"/>
          <w:szCs w:val="28"/>
        </w:rPr>
        <w:t xml:space="preserve"> трое детей, после развода дети по обоюдному согласию проживали с матерью, при разводе не было </w:t>
      </w:r>
      <w:r w:rsidR="00A7571A">
        <w:rPr>
          <w:rFonts w:ascii="Times New Roman" w:hAnsi="Times New Roman"/>
          <w:color w:val="000000"/>
          <w:sz w:val="28"/>
          <w:szCs w:val="28"/>
        </w:rPr>
        <w:t xml:space="preserve">принято </w:t>
      </w:r>
      <w:r w:rsidR="00E0322B">
        <w:rPr>
          <w:rFonts w:ascii="Times New Roman" w:hAnsi="Times New Roman"/>
          <w:color w:val="000000"/>
          <w:sz w:val="28"/>
          <w:szCs w:val="28"/>
        </w:rPr>
        <w:t xml:space="preserve">судебного решения относительно места проживания детей. Отец вновь женился, но семье помогал. Через некоторое время он уехал в другой город и тайно от матери увез пятнадцатилетнего сына в другой регион (в Пермь). Уже в дороге сын </w:t>
      </w:r>
      <w:proofErr w:type="gramStart"/>
      <w:r w:rsidR="00E0322B">
        <w:rPr>
          <w:rFonts w:ascii="Times New Roman" w:hAnsi="Times New Roman"/>
          <w:color w:val="000000"/>
          <w:sz w:val="28"/>
          <w:szCs w:val="28"/>
        </w:rPr>
        <w:t>позвонил</w:t>
      </w:r>
      <w:proofErr w:type="gramEnd"/>
      <w:r w:rsidR="00E032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 </w:t>
      </w:r>
      <w:r w:rsidR="00E0322B">
        <w:rPr>
          <w:rFonts w:ascii="Times New Roman" w:hAnsi="Times New Roman"/>
          <w:color w:val="000000"/>
          <w:sz w:val="28"/>
          <w:szCs w:val="28"/>
        </w:rPr>
        <w:t xml:space="preserve">и сообщил об этом. У женщины начались хождения по разным инстанциям с требованием вернуть сына, но все безуспешно, поскольку никакого нарушения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обнаружено </w:t>
      </w:r>
      <w:r w:rsidR="00E0322B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 xml:space="preserve">было. Она приехала в Пермь, там безуспешные хождения по инстанциям повторились. Наконец,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КДНиЗП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ей посоветовали обратиться в службу примирения. А.Л. Хавкина, которая работала с этой ситуацией</w:t>
      </w:r>
      <w:r w:rsidR="00FA23C2">
        <w:rPr>
          <w:rFonts w:ascii="Times New Roman" w:hAnsi="Times New Roman"/>
          <w:color w:val="000000"/>
          <w:sz w:val="28"/>
          <w:szCs w:val="28"/>
        </w:rPr>
        <w:t xml:space="preserve"> в качестве ведущего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7571A">
        <w:rPr>
          <w:rFonts w:ascii="Times New Roman" w:hAnsi="Times New Roman"/>
          <w:color w:val="000000"/>
          <w:sz w:val="28"/>
          <w:szCs w:val="28"/>
        </w:rPr>
        <w:t xml:space="preserve">в своем докладе на семинаре </w:t>
      </w:r>
      <w:r>
        <w:rPr>
          <w:rFonts w:ascii="Times New Roman" w:hAnsi="Times New Roman"/>
          <w:color w:val="000000"/>
          <w:sz w:val="28"/>
          <w:szCs w:val="28"/>
        </w:rPr>
        <w:t xml:space="preserve">подробно описала всю эту работу, </w:t>
      </w:r>
      <w:r w:rsidR="00FA23C2">
        <w:rPr>
          <w:rFonts w:ascii="Times New Roman" w:hAnsi="Times New Roman"/>
          <w:color w:val="000000"/>
          <w:sz w:val="28"/>
          <w:szCs w:val="28"/>
        </w:rPr>
        <w:t>которую</w:t>
      </w:r>
      <w:r>
        <w:rPr>
          <w:rFonts w:ascii="Times New Roman" w:hAnsi="Times New Roman"/>
          <w:color w:val="000000"/>
          <w:sz w:val="28"/>
          <w:szCs w:val="28"/>
        </w:rPr>
        <w:t xml:space="preserve"> сложно назвать «программой» в привычном смысле слова с точки зрения последовательности процедур, обсуждаемых вопросов и пр. В данном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случае главными оказались принципы восстановительного подхода</w:t>
      </w:r>
      <w:r w:rsidR="000F705D">
        <w:rPr>
          <w:rFonts w:ascii="Times New Roman" w:hAnsi="Times New Roman"/>
          <w:color w:val="000000"/>
          <w:sz w:val="28"/>
          <w:szCs w:val="28"/>
        </w:rPr>
        <w:t>,</w:t>
      </w:r>
      <w:r w:rsidR="00A7571A">
        <w:rPr>
          <w:rFonts w:ascii="Times New Roman" w:hAnsi="Times New Roman"/>
          <w:color w:val="000000"/>
          <w:sz w:val="28"/>
          <w:szCs w:val="28"/>
        </w:rPr>
        <w:t xml:space="preserve"> опыт ведущего,</w:t>
      </w:r>
      <w:r w:rsidR="000F705D">
        <w:rPr>
          <w:rFonts w:ascii="Times New Roman" w:hAnsi="Times New Roman"/>
          <w:color w:val="000000"/>
          <w:sz w:val="28"/>
          <w:szCs w:val="28"/>
        </w:rPr>
        <w:t xml:space="preserve"> «восстановительная интуиция»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некоторые технологические ходы</w:t>
      </w:r>
      <w:r w:rsidR="000F705D">
        <w:rPr>
          <w:rFonts w:ascii="Times New Roman" w:hAnsi="Times New Roman"/>
          <w:color w:val="000000"/>
          <w:sz w:val="28"/>
          <w:szCs w:val="28"/>
        </w:rPr>
        <w:t>. После индивидуальных бесед с каждым из участников ситуации, была использована челночная медиация: письмо матери сыну и последующие телефонные разговоры</w:t>
      </w:r>
      <w:r w:rsidR="00FA23C2">
        <w:rPr>
          <w:rFonts w:ascii="Times New Roman" w:hAnsi="Times New Roman"/>
          <w:color w:val="000000"/>
          <w:sz w:val="28"/>
          <w:szCs w:val="28"/>
        </w:rPr>
        <w:t xml:space="preserve"> между всеми членами семьи</w:t>
      </w:r>
      <w:r w:rsidR="000F705D">
        <w:rPr>
          <w:rFonts w:ascii="Times New Roman" w:hAnsi="Times New Roman"/>
          <w:color w:val="000000"/>
          <w:sz w:val="28"/>
          <w:szCs w:val="28"/>
        </w:rPr>
        <w:t>. Отношения были налажен</w:t>
      </w:r>
      <w:r w:rsidR="00FA23C2">
        <w:rPr>
          <w:rFonts w:ascii="Times New Roman" w:hAnsi="Times New Roman"/>
          <w:color w:val="000000"/>
          <w:sz w:val="28"/>
          <w:szCs w:val="28"/>
        </w:rPr>
        <w:t>ы, хотя мальчик остался с отцом, но поддерживал систематическую связь с матерью по телефону</w:t>
      </w:r>
      <w:r w:rsidR="00A7571A">
        <w:rPr>
          <w:rFonts w:ascii="Times New Roman" w:hAnsi="Times New Roman"/>
          <w:color w:val="000000"/>
          <w:sz w:val="28"/>
          <w:szCs w:val="28"/>
        </w:rPr>
        <w:t>, фактически были восстановлены добрые отношения</w:t>
      </w:r>
      <w:r w:rsidR="00FA23C2">
        <w:rPr>
          <w:rFonts w:ascii="Times New Roman" w:hAnsi="Times New Roman"/>
          <w:color w:val="000000"/>
          <w:sz w:val="28"/>
          <w:szCs w:val="28"/>
        </w:rPr>
        <w:t>.</w:t>
      </w:r>
    </w:p>
    <w:p w:rsidR="00C62A8D" w:rsidRDefault="00C62A8D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8B6" w:rsidRPr="002D3397" w:rsidRDefault="00C62A8D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результатам обсуждений кейсов можно выделить некоторые общие темы, важные для понимания существующей практики и ее проблем.</w:t>
      </w:r>
      <w:r w:rsidR="00FE72AF" w:rsidRPr="002D3397">
        <w:rPr>
          <w:rFonts w:ascii="Times New Roman" w:hAnsi="Times New Roman"/>
          <w:sz w:val="28"/>
          <w:szCs w:val="28"/>
        </w:rPr>
        <w:tab/>
      </w:r>
      <w:r w:rsidR="00FE72AF" w:rsidRPr="002D3397">
        <w:rPr>
          <w:rFonts w:ascii="Times New Roman" w:hAnsi="Times New Roman"/>
          <w:sz w:val="28"/>
          <w:szCs w:val="28"/>
        </w:rPr>
        <w:tab/>
      </w:r>
    </w:p>
    <w:p w:rsidR="000B2732" w:rsidRDefault="00C62A8D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B2732">
        <w:rPr>
          <w:rFonts w:ascii="Times New Roman" w:hAnsi="Times New Roman"/>
          <w:sz w:val="28"/>
          <w:szCs w:val="28"/>
        </w:rPr>
        <w:t xml:space="preserve">Обсужденные кейсы показывают возможности действенной работы в рамках восстановительного подхода </w:t>
      </w:r>
      <w:r w:rsidR="00D548A9">
        <w:rPr>
          <w:rFonts w:ascii="Times New Roman" w:hAnsi="Times New Roman"/>
          <w:sz w:val="28"/>
          <w:szCs w:val="28"/>
        </w:rPr>
        <w:t>с ситуациями</w:t>
      </w:r>
      <w:r w:rsidR="000B2732">
        <w:rPr>
          <w:rFonts w:ascii="Times New Roman" w:hAnsi="Times New Roman"/>
          <w:sz w:val="28"/>
          <w:szCs w:val="28"/>
        </w:rPr>
        <w:t>, участники которых были стигматизированы в рамках действующих институтов и привычных способов работы.</w:t>
      </w:r>
    </w:p>
    <w:p w:rsidR="00C15298" w:rsidRDefault="00C62A8D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C15298">
        <w:rPr>
          <w:rFonts w:ascii="Times New Roman" w:hAnsi="Times New Roman"/>
          <w:sz w:val="28"/>
          <w:szCs w:val="28"/>
        </w:rPr>
        <w:t xml:space="preserve">Анализ проведенных восстановительных программ предполагает, в первую очередь, разбор работы ведущего (медиатора), но кроме того – в силу того, что в большинстве регионов модели территориальных служб примирения находятся на стадии формирования - важен и анализ организационно-правовых условий, позволяющих проводить такого рода программы. </w:t>
      </w:r>
      <w:proofErr w:type="gramEnd"/>
    </w:p>
    <w:p w:rsidR="00C62A8D" w:rsidRDefault="00C62A8D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17545">
        <w:rPr>
          <w:rFonts w:ascii="Times New Roman" w:hAnsi="Times New Roman"/>
          <w:sz w:val="28"/>
          <w:szCs w:val="28"/>
        </w:rPr>
        <w:t xml:space="preserve">Как правило, в разного рода экспертных </w:t>
      </w:r>
      <w:proofErr w:type="gramStart"/>
      <w:r w:rsidR="00F17545">
        <w:rPr>
          <w:rFonts w:ascii="Times New Roman" w:hAnsi="Times New Roman"/>
          <w:sz w:val="28"/>
          <w:szCs w:val="28"/>
        </w:rPr>
        <w:t>обсуждениях</w:t>
      </w:r>
      <w:proofErr w:type="gramEnd"/>
      <w:r w:rsidR="00F17545">
        <w:rPr>
          <w:rFonts w:ascii="Times New Roman" w:hAnsi="Times New Roman"/>
          <w:sz w:val="28"/>
          <w:szCs w:val="28"/>
        </w:rPr>
        <w:t xml:space="preserve"> по вопросам институционализации восстановительных практик обращается внимание на невозможность повсеместного обеспечения </w:t>
      </w:r>
      <w:r w:rsidR="00D548A9">
        <w:rPr>
          <w:rFonts w:ascii="Times New Roman" w:hAnsi="Times New Roman"/>
          <w:sz w:val="28"/>
          <w:szCs w:val="28"/>
        </w:rPr>
        <w:t xml:space="preserve">служб примирения </w:t>
      </w:r>
      <w:r w:rsidR="00F17545">
        <w:rPr>
          <w:rFonts w:ascii="Times New Roman" w:hAnsi="Times New Roman"/>
          <w:sz w:val="28"/>
          <w:szCs w:val="28"/>
        </w:rPr>
        <w:t xml:space="preserve">обученными специалистами и тем самым рационализируется и оправдывается системное сопротивление введению новых форм на практике. Однако, как показывает деятельность служб примирения в ряде регионов, ключевая проблема состоит не отсутствии обученных специалистов, а в отсутствии рабочих мест </w:t>
      </w:r>
      <w:proofErr w:type="gramStart"/>
      <w:r w:rsidR="00F17545">
        <w:rPr>
          <w:rFonts w:ascii="Times New Roman" w:hAnsi="Times New Roman"/>
          <w:sz w:val="28"/>
          <w:szCs w:val="28"/>
        </w:rPr>
        <w:t>для</w:t>
      </w:r>
      <w:proofErr w:type="gramEnd"/>
      <w:r w:rsidR="00F17545">
        <w:rPr>
          <w:rFonts w:ascii="Times New Roman" w:hAnsi="Times New Roman"/>
          <w:sz w:val="28"/>
          <w:szCs w:val="28"/>
        </w:rPr>
        <w:t xml:space="preserve"> обученных. Условия для реализации восстановительных практик появляются там, где находятся люди в системах управления, которые </w:t>
      </w:r>
      <w:proofErr w:type="gramStart"/>
      <w:r w:rsidR="00F17545">
        <w:rPr>
          <w:rFonts w:ascii="Times New Roman" w:hAnsi="Times New Roman"/>
          <w:sz w:val="28"/>
          <w:szCs w:val="28"/>
        </w:rPr>
        <w:t xml:space="preserve">понимают важность новых форм работы и благодаря </w:t>
      </w:r>
      <w:r w:rsidR="00A7571A">
        <w:rPr>
          <w:rFonts w:ascii="Times New Roman" w:hAnsi="Times New Roman"/>
          <w:sz w:val="28"/>
          <w:szCs w:val="28"/>
        </w:rPr>
        <w:t xml:space="preserve">имеющимся у них </w:t>
      </w:r>
      <w:r w:rsidR="00F17545">
        <w:rPr>
          <w:rFonts w:ascii="Times New Roman" w:hAnsi="Times New Roman"/>
          <w:sz w:val="28"/>
          <w:szCs w:val="28"/>
        </w:rPr>
        <w:t xml:space="preserve">полномочиям </w:t>
      </w:r>
      <w:r w:rsidR="00C01826">
        <w:rPr>
          <w:rFonts w:ascii="Times New Roman" w:hAnsi="Times New Roman"/>
          <w:sz w:val="28"/>
          <w:szCs w:val="28"/>
        </w:rPr>
        <w:t>об</w:t>
      </w:r>
      <w:r w:rsidR="00A7571A">
        <w:rPr>
          <w:rFonts w:ascii="Times New Roman" w:hAnsi="Times New Roman"/>
          <w:sz w:val="28"/>
          <w:szCs w:val="28"/>
        </w:rPr>
        <w:t>е</w:t>
      </w:r>
      <w:r w:rsidR="00C01826">
        <w:rPr>
          <w:rFonts w:ascii="Times New Roman" w:hAnsi="Times New Roman"/>
          <w:sz w:val="28"/>
          <w:szCs w:val="28"/>
        </w:rPr>
        <w:t>с</w:t>
      </w:r>
      <w:r w:rsidR="00A7571A">
        <w:rPr>
          <w:rFonts w:ascii="Times New Roman" w:hAnsi="Times New Roman"/>
          <w:sz w:val="28"/>
          <w:szCs w:val="28"/>
        </w:rPr>
        <w:t>печивают</w:t>
      </w:r>
      <w:proofErr w:type="gramEnd"/>
      <w:r w:rsidR="00F17545">
        <w:rPr>
          <w:rFonts w:ascii="Times New Roman" w:hAnsi="Times New Roman"/>
          <w:sz w:val="28"/>
          <w:szCs w:val="28"/>
        </w:rPr>
        <w:t xml:space="preserve"> создание организационных</w:t>
      </w:r>
      <w:r w:rsidR="00720222">
        <w:rPr>
          <w:rFonts w:ascii="Times New Roman" w:hAnsi="Times New Roman"/>
          <w:sz w:val="28"/>
          <w:szCs w:val="28"/>
        </w:rPr>
        <w:t xml:space="preserve"> структур для реализации.</w:t>
      </w:r>
      <w:r w:rsidR="00F17545">
        <w:rPr>
          <w:rFonts w:ascii="Times New Roman" w:hAnsi="Times New Roman"/>
          <w:sz w:val="28"/>
          <w:szCs w:val="28"/>
        </w:rPr>
        <w:t xml:space="preserve"> </w:t>
      </w:r>
      <w:r w:rsidR="000B2732">
        <w:rPr>
          <w:rFonts w:ascii="Times New Roman" w:hAnsi="Times New Roman"/>
          <w:sz w:val="28"/>
          <w:szCs w:val="28"/>
        </w:rPr>
        <w:t xml:space="preserve">А </w:t>
      </w:r>
      <w:r w:rsidR="00C01826">
        <w:rPr>
          <w:rFonts w:ascii="Times New Roman" w:hAnsi="Times New Roman"/>
          <w:sz w:val="28"/>
          <w:szCs w:val="28"/>
        </w:rPr>
        <w:t>дальше осуществляется</w:t>
      </w:r>
      <w:r w:rsidR="00720222">
        <w:rPr>
          <w:rFonts w:ascii="Times New Roman" w:hAnsi="Times New Roman"/>
          <w:sz w:val="28"/>
          <w:szCs w:val="28"/>
        </w:rPr>
        <w:t xml:space="preserve"> и обучение специалистов. Так произошло, например, в Алтайском </w:t>
      </w:r>
      <w:proofErr w:type="gramStart"/>
      <w:r w:rsidR="00720222">
        <w:rPr>
          <w:rFonts w:ascii="Times New Roman" w:hAnsi="Times New Roman"/>
          <w:sz w:val="28"/>
          <w:szCs w:val="28"/>
        </w:rPr>
        <w:t>крае</w:t>
      </w:r>
      <w:proofErr w:type="gramEnd"/>
      <w:r w:rsidR="00720222">
        <w:rPr>
          <w:rFonts w:ascii="Times New Roman" w:hAnsi="Times New Roman"/>
          <w:sz w:val="28"/>
          <w:szCs w:val="28"/>
        </w:rPr>
        <w:t xml:space="preserve"> в 2017 г. (на семинаре было проанализировано два случая из этого региона), так происходило и в других </w:t>
      </w:r>
      <w:r>
        <w:rPr>
          <w:rFonts w:ascii="Times New Roman" w:hAnsi="Times New Roman"/>
          <w:sz w:val="28"/>
          <w:szCs w:val="28"/>
        </w:rPr>
        <w:t>регионах</w:t>
      </w:r>
      <w:r w:rsidR="007202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деятельность</w:t>
      </w:r>
      <w:r w:rsidR="00720222">
        <w:rPr>
          <w:rFonts w:ascii="Times New Roman" w:hAnsi="Times New Roman"/>
          <w:sz w:val="28"/>
          <w:szCs w:val="28"/>
        </w:rPr>
        <w:t xml:space="preserve"> служб примирения</w:t>
      </w:r>
      <w:r>
        <w:rPr>
          <w:rFonts w:ascii="Times New Roman" w:hAnsi="Times New Roman"/>
          <w:sz w:val="28"/>
          <w:szCs w:val="28"/>
        </w:rPr>
        <w:t xml:space="preserve"> сегодня достаточно устойчива</w:t>
      </w:r>
      <w:r w:rsidR="00720222">
        <w:rPr>
          <w:rFonts w:ascii="Times New Roman" w:hAnsi="Times New Roman"/>
          <w:sz w:val="28"/>
          <w:szCs w:val="28"/>
        </w:rPr>
        <w:t xml:space="preserve">. </w:t>
      </w:r>
    </w:p>
    <w:p w:rsidR="00F17545" w:rsidRDefault="00C62A8D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что восстановительные программы – это не только </w:t>
      </w:r>
      <w:r w:rsidR="001949AB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специально обученных ведущих, это соответствующие управленческие </w:t>
      </w:r>
      <w:r w:rsidR="001949AB">
        <w:rPr>
          <w:rFonts w:ascii="Times New Roman" w:hAnsi="Times New Roman"/>
          <w:sz w:val="28"/>
          <w:szCs w:val="28"/>
        </w:rPr>
        <w:t xml:space="preserve">установки и </w:t>
      </w:r>
      <w:r>
        <w:rPr>
          <w:rFonts w:ascii="Times New Roman" w:hAnsi="Times New Roman"/>
          <w:sz w:val="28"/>
          <w:szCs w:val="28"/>
        </w:rPr>
        <w:t>схемы</w:t>
      </w:r>
      <w:r w:rsidR="001949AB">
        <w:rPr>
          <w:rFonts w:ascii="Times New Roman" w:hAnsi="Times New Roman"/>
          <w:sz w:val="28"/>
          <w:szCs w:val="28"/>
        </w:rPr>
        <w:t xml:space="preserve"> организации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20222" w:rsidRDefault="00C62A8D" w:rsidP="003F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17545">
        <w:rPr>
          <w:rFonts w:ascii="Times New Roman" w:hAnsi="Times New Roman"/>
          <w:sz w:val="28"/>
          <w:szCs w:val="28"/>
        </w:rPr>
        <w:t xml:space="preserve"> Обсужденные </w:t>
      </w:r>
      <w:r w:rsidR="00A052A9">
        <w:rPr>
          <w:rFonts w:ascii="Times New Roman" w:hAnsi="Times New Roman"/>
          <w:sz w:val="28"/>
          <w:szCs w:val="28"/>
        </w:rPr>
        <w:t>примеры</w:t>
      </w:r>
      <w:r w:rsidR="00F17545">
        <w:rPr>
          <w:rFonts w:ascii="Times New Roman" w:hAnsi="Times New Roman"/>
          <w:sz w:val="28"/>
          <w:szCs w:val="28"/>
        </w:rPr>
        <w:t xml:space="preserve"> проведения восстановительных программ позволяют зафиксировать</w:t>
      </w:r>
      <w:r w:rsidR="00DE6B33">
        <w:rPr>
          <w:rFonts w:ascii="Times New Roman" w:hAnsi="Times New Roman"/>
          <w:sz w:val="28"/>
          <w:szCs w:val="28"/>
        </w:rPr>
        <w:t>, что восстановительные практики в работе с несовершеннолетними и их семьями</w:t>
      </w:r>
      <w:r w:rsidR="00720222">
        <w:rPr>
          <w:rFonts w:ascii="Times New Roman" w:hAnsi="Times New Roman"/>
          <w:sz w:val="28"/>
          <w:szCs w:val="28"/>
        </w:rPr>
        <w:t xml:space="preserve"> </w:t>
      </w:r>
      <w:r w:rsidR="00DE6B33">
        <w:rPr>
          <w:rFonts w:ascii="Times New Roman" w:hAnsi="Times New Roman"/>
          <w:sz w:val="28"/>
          <w:szCs w:val="28"/>
        </w:rPr>
        <w:t xml:space="preserve">не могут быть локализованы только как программы по проведению восстановительных встреч (медиации, семейной конференции), но требуют дальнейшего сопровождения, «кураторства </w:t>
      </w:r>
      <w:r w:rsidR="00DE6B33">
        <w:rPr>
          <w:rFonts w:ascii="Times New Roman" w:hAnsi="Times New Roman"/>
          <w:sz w:val="28"/>
          <w:szCs w:val="28"/>
        </w:rPr>
        <w:lastRenderedPageBreak/>
        <w:t xml:space="preserve">случая». В этом состоит определенная специфика работы по </w:t>
      </w:r>
      <w:r w:rsidR="000B2732">
        <w:rPr>
          <w:rFonts w:ascii="Times New Roman" w:hAnsi="Times New Roman"/>
          <w:sz w:val="28"/>
          <w:szCs w:val="28"/>
        </w:rPr>
        <w:t>анализируемой</w:t>
      </w:r>
      <w:r w:rsidR="00DE6B33">
        <w:rPr>
          <w:rFonts w:ascii="Times New Roman" w:hAnsi="Times New Roman"/>
          <w:sz w:val="28"/>
          <w:szCs w:val="28"/>
        </w:rPr>
        <w:t xml:space="preserve"> категори</w:t>
      </w:r>
      <w:r w:rsidR="001949AB">
        <w:rPr>
          <w:rFonts w:ascii="Times New Roman" w:hAnsi="Times New Roman"/>
          <w:sz w:val="28"/>
          <w:szCs w:val="28"/>
        </w:rPr>
        <w:t>и случаев</w:t>
      </w:r>
      <w:r w:rsidR="007653D6">
        <w:rPr>
          <w:rFonts w:ascii="Times New Roman" w:hAnsi="Times New Roman"/>
          <w:sz w:val="28"/>
          <w:szCs w:val="28"/>
        </w:rPr>
        <w:t>.</w:t>
      </w:r>
      <w:r w:rsidR="00DE6B33">
        <w:rPr>
          <w:rFonts w:ascii="Times New Roman" w:hAnsi="Times New Roman"/>
          <w:sz w:val="28"/>
          <w:szCs w:val="28"/>
        </w:rPr>
        <w:t xml:space="preserve"> </w:t>
      </w:r>
      <w:r w:rsidR="00A052A9">
        <w:rPr>
          <w:rFonts w:ascii="Times New Roman" w:hAnsi="Times New Roman"/>
          <w:sz w:val="28"/>
          <w:szCs w:val="28"/>
        </w:rPr>
        <w:t>Следовательно,</w:t>
      </w:r>
      <w:r w:rsidR="00DE6B33">
        <w:rPr>
          <w:rFonts w:ascii="Times New Roman" w:hAnsi="Times New Roman"/>
          <w:sz w:val="28"/>
          <w:szCs w:val="28"/>
        </w:rPr>
        <w:t xml:space="preserve"> появляются</w:t>
      </w:r>
      <w:r w:rsidR="000B2732">
        <w:rPr>
          <w:rFonts w:ascii="Times New Roman" w:hAnsi="Times New Roman"/>
          <w:sz w:val="28"/>
          <w:szCs w:val="28"/>
        </w:rPr>
        <w:t xml:space="preserve"> специальные</w:t>
      </w:r>
      <w:r w:rsidR="00DE6B33">
        <w:rPr>
          <w:rFonts w:ascii="Times New Roman" w:hAnsi="Times New Roman"/>
          <w:sz w:val="28"/>
          <w:szCs w:val="28"/>
        </w:rPr>
        <w:t xml:space="preserve"> задачи организационного характера по административному обустройству такой работы, а также встает вопрос, что считать завершением восстановительной работы со случаем.</w:t>
      </w:r>
    </w:p>
    <w:p w:rsidR="003D1F6C" w:rsidRDefault="003D1F6C" w:rsidP="003F6F41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D1F6C" w:rsidRPr="006C7431" w:rsidRDefault="00C15298" w:rsidP="003F6F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семинары показали жизнь российского сообщества восстановительных практик, ориентацию на развитие и постановку новых задач.</w:t>
      </w:r>
      <w:r w:rsidR="003D1F6C">
        <w:rPr>
          <w:sz w:val="28"/>
          <w:szCs w:val="28"/>
        </w:rPr>
        <w:t xml:space="preserve"> Обсуждение опыта</w:t>
      </w:r>
      <w:r w:rsidR="003D1F6C" w:rsidRPr="006C7431">
        <w:rPr>
          <w:sz w:val="28"/>
          <w:szCs w:val="28"/>
        </w:rPr>
        <w:t xml:space="preserve"> явля</w:t>
      </w:r>
      <w:r w:rsidR="003D1F6C">
        <w:rPr>
          <w:sz w:val="28"/>
          <w:szCs w:val="28"/>
        </w:rPr>
        <w:t>е</w:t>
      </w:r>
      <w:r w:rsidR="003D1F6C" w:rsidRPr="006C7431">
        <w:rPr>
          <w:sz w:val="28"/>
          <w:szCs w:val="28"/>
        </w:rPr>
        <w:t xml:space="preserve">тся важнейшей процедурой, стимулирующей рефлексию </w:t>
      </w:r>
      <w:r w:rsidR="003D1F6C">
        <w:rPr>
          <w:sz w:val="28"/>
          <w:szCs w:val="28"/>
        </w:rPr>
        <w:t>специалистов по восстановительному правосудию</w:t>
      </w:r>
      <w:r w:rsidR="003D1F6C" w:rsidRPr="006C7431">
        <w:rPr>
          <w:sz w:val="28"/>
          <w:szCs w:val="28"/>
        </w:rPr>
        <w:t xml:space="preserve">, </w:t>
      </w:r>
      <w:r w:rsidR="00D548A9">
        <w:rPr>
          <w:sz w:val="28"/>
          <w:szCs w:val="28"/>
        </w:rPr>
        <w:t>но одновременно и</w:t>
      </w:r>
      <w:r w:rsidR="003D1F6C">
        <w:rPr>
          <w:sz w:val="28"/>
          <w:szCs w:val="28"/>
        </w:rPr>
        <w:t xml:space="preserve"> </w:t>
      </w:r>
      <w:r w:rsidR="003D1F6C" w:rsidRPr="006C7431">
        <w:rPr>
          <w:sz w:val="28"/>
          <w:szCs w:val="28"/>
        </w:rPr>
        <w:t xml:space="preserve">импульсом </w:t>
      </w:r>
      <w:r w:rsidR="00A052A9">
        <w:rPr>
          <w:sz w:val="28"/>
          <w:szCs w:val="28"/>
        </w:rPr>
        <w:t>к формулированию проблем и определению</w:t>
      </w:r>
      <w:r w:rsidR="003D1F6C" w:rsidRPr="006C7431">
        <w:rPr>
          <w:sz w:val="28"/>
          <w:szCs w:val="28"/>
        </w:rPr>
        <w:t xml:space="preserve"> </w:t>
      </w:r>
      <w:r w:rsidR="003D1F6C">
        <w:rPr>
          <w:sz w:val="28"/>
          <w:szCs w:val="28"/>
        </w:rPr>
        <w:t xml:space="preserve">направлений развития этого направления в </w:t>
      </w:r>
      <w:proofErr w:type="gramStart"/>
      <w:r w:rsidR="003D1F6C">
        <w:rPr>
          <w:sz w:val="28"/>
          <w:szCs w:val="28"/>
        </w:rPr>
        <w:t>целом</w:t>
      </w:r>
      <w:proofErr w:type="gramEnd"/>
      <w:r w:rsidR="003D1F6C">
        <w:rPr>
          <w:sz w:val="28"/>
          <w:szCs w:val="28"/>
        </w:rPr>
        <w:t xml:space="preserve">. </w:t>
      </w:r>
    </w:p>
    <w:p w:rsidR="00760063" w:rsidRDefault="00760063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8B6" w:rsidRDefault="00E438B6" w:rsidP="003F6F41">
      <w:pPr>
        <w:tabs>
          <w:tab w:val="left" w:pos="76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F6C" w:rsidRDefault="003D02F4" w:rsidP="003F6F41">
      <w:pPr>
        <w:spacing w:after="0" w:line="240" w:lineRule="auto"/>
        <w:ind w:left="-851" w:right="-142"/>
        <w:jc w:val="both"/>
        <w:rPr>
          <w:rFonts w:ascii="Times New Roman" w:hAnsi="Times New Roman"/>
          <w:i/>
          <w:sz w:val="28"/>
          <w:szCs w:val="28"/>
        </w:rPr>
      </w:pPr>
      <w:r w:rsidRPr="0017028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Материал подготовила</w:t>
      </w:r>
      <w:r w:rsidRPr="001702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7028A">
        <w:rPr>
          <w:rFonts w:ascii="Times New Roman" w:hAnsi="Times New Roman"/>
          <w:i/>
          <w:sz w:val="28"/>
          <w:szCs w:val="28"/>
        </w:rPr>
        <w:t xml:space="preserve">Л.М. </w:t>
      </w:r>
      <w:proofErr w:type="spellStart"/>
      <w:r w:rsidRPr="0017028A">
        <w:rPr>
          <w:rFonts w:ascii="Times New Roman" w:hAnsi="Times New Roman"/>
          <w:i/>
          <w:sz w:val="28"/>
          <w:szCs w:val="28"/>
        </w:rPr>
        <w:t>Карнозова</w:t>
      </w:r>
      <w:proofErr w:type="spellEnd"/>
      <w:r w:rsidRPr="0017028A">
        <w:rPr>
          <w:rFonts w:ascii="Times New Roman" w:hAnsi="Times New Roman"/>
          <w:i/>
          <w:sz w:val="28"/>
          <w:szCs w:val="28"/>
        </w:rPr>
        <w:t xml:space="preserve">, </w:t>
      </w:r>
    </w:p>
    <w:p w:rsidR="003D1F6C" w:rsidRPr="003D1F6C" w:rsidRDefault="003D1F6C" w:rsidP="003F6F41">
      <w:pPr>
        <w:spacing w:after="0" w:line="240" w:lineRule="auto"/>
        <w:ind w:left="-851" w:right="-142"/>
        <w:jc w:val="both"/>
        <w:rPr>
          <w:rFonts w:ascii="Times New Roman" w:hAnsi="Times New Roman"/>
          <w:i/>
          <w:sz w:val="28"/>
          <w:szCs w:val="28"/>
        </w:rPr>
      </w:pPr>
      <w:r w:rsidRPr="003D1F6C">
        <w:rPr>
          <w:rFonts w:ascii="Times New Roman" w:hAnsi="Times New Roman"/>
          <w:i/>
          <w:sz w:val="28"/>
          <w:szCs w:val="28"/>
        </w:rPr>
        <w:t xml:space="preserve">доцент кафедры судебной власти НИУ «Высшая школа экономики», руководитель </w:t>
      </w:r>
      <w:r w:rsidRPr="003D1F6C">
        <w:rPr>
          <w:rFonts w:ascii="Times New Roman" w:hAnsi="Times New Roman"/>
          <w:i/>
          <w:color w:val="333333"/>
          <w:sz w:val="28"/>
          <w:szCs w:val="28"/>
        </w:rPr>
        <w:t xml:space="preserve">направления «Программы восстановительного правосудия по уголовным делам» </w:t>
      </w:r>
      <w:r w:rsidRPr="003D1F6C">
        <w:rPr>
          <w:rFonts w:ascii="Times New Roman" w:hAnsi="Times New Roman"/>
          <w:i/>
          <w:sz w:val="28"/>
          <w:szCs w:val="28"/>
        </w:rPr>
        <w:t>Общественного центра «Судебно-правовая реформа»</w:t>
      </w:r>
    </w:p>
    <w:p w:rsidR="003D02F4" w:rsidRPr="003D1F6C" w:rsidRDefault="003D02F4" w:rsidP="003F6F41">
      <w:pPr>
        <w:spacing w:after="0" w:line="240" w:lineRule="auto"/>
        <w:ind w:firstLine="142"/>
        <w:rPr>
          <w:rFonts w:ascii="Times New Roman" w:hAnsi="Times New Roman"/>
          <w:i/>
          <w:sz w:val="28"/>
          <w:szCs w:val="28"/>
        </w:rPr>
      </w:pPr>
    </w:p>
    <w:p w:rsidR="003D02F4" w:rsidRPr="00774D05" w:rsidRDefault="003D02F4" w:rsidP="003F6F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3D02F4" w:rsidRPr="00774D05" w:rsidSect="00EB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67" w:rsidRDefault="00117867" w:rsidP="00240560">
      <w:pPr>
        <w:spacing w:after="0" w:line="240" w:lineRule="auto"/>
      </w:pPr>
      <w:r>
        <w:separator/>
      </w:r>
    </w:p>
  </w:endnote>
  <w:endnote w:type="continuationSeparator" w:id="0">
    <w:p w:rsidR="00117867" w:rsidRDefault="00117867" w:rsidP="0024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67" w:rsidRDefault="00117867" w:rsidP="00240560">
      <w:pPr>
        <w:spacing w:after="0" w:line="240" w:lineRule="auto"/>
      </w:pPr>
      <w:r>
        <w:separator/>
      </w:r>
    </w:p>
  </w:footnote>
  <w:footnote w:type="continuationSeparator" w:id="0">
    <w:p w:rsidR="00117867" w:rsidRDefault="00117867" w:rsidP="00240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778"/>
    <w:rsid w:val="00046FCE"/>
    <w:rsid w:val="000B2732"/>
    <w:rsid w:val="000B56C5"/>
    <w:rsid w:val="000C57E0"/>
    <w:rsid w:val="000F705D"/>
    <w:rsid w:val="001013E5"/>
    <w:rsid w:val="00117867"/>
    <w:rsid w:val="0012751F"/>
    <w:rsid w:val="00127B9E"/>
    <w:rsid w:val="00130A59"/>
    <w:rsid w:val="00133FAB"/>
    <w:rsid w:val="00147095"/>
    <w:rsid w:val="00154822"/>
    <w:rsid w:val="00174D19"/>
    <w:rsid w:val="001949AB"/>
    <w:rsid w:val="001A4DA0"/>
    <w:rsid w:val="001B4F6C"/>
    <w:rsid w:val="001F6E44"/>
    <w:rsid w:val="00200524"/>
    <w:rsid w:val="00210AE1"/>
    <w:rsid w:val="0022335B"/>
    <w:rsid w:val="00240560"/>
    <w:rsid w:val="00254879"/>
    <w:rsid w:val="00275675"/>
    <w:rsid w:val="002B4F11"/>
    <w:rsid w:val="002C6542"/>
    <w:rsid w:val="002D3397"/>
    <w:rsid w:val="00321DC5"/>
    <w:rsid w:val="00356AED"/>
    <w:rsid w:val="00364B9F"/>
    <w:rsid w:val="003A43C5"/>
    <w:rsid w:val="003B2336"/>
    <w:rsid w:val="003D02F4"/>
    <w:rsid w:val="003D1F6C"/>
    <w:rsid w:val="003F6F41"/>
    <w:rsid w:val="00425E53"/>
    <w:rsid w:val="00452793"/>
    <w:rsid w:val="00470952"/>
    <w:rsid w:val="00477DBA"/>
    <w:rsid w:val="004A3778"/>
    <w:rsid w:val="004A6894"/>
    <w:rsid w:val="004B388E"/>
    <w:rsid w:val="004D4461"/>
    <w:rsid w:val="004E0F2C"/>
    <w:rsid w:val="004F325E"/>
    <w:rsid w:val="004F3BAD"/>
    <w:rsid w:val="00543ABC"/>
    <w:rsid w:val="00563A1E"/>
    <w:rsid w:val="005B45B2"/>
    <w:rsid w:val="005D6371"/>
    <w:rsid w:val="00607F7C"/>
    <w:rsid w:val="006115D1"/>
    <w:rsid w:val="00611D73"/>
    <w:rsid w:val="006225A4"/>
    <w:rsid w:val="0067231C"/>
    <w:rsid w:val="006C425E"/>
    <w:rsid w:val="006C64CD"/>
    <w:rsid w:val="00705DF1"/>
    <w:rsid w:val="00720222"/>
    <w:rsid w:val="00734712"/>
    <w:rsid w:val="0075233F"/>
    <w:rsid w:val="007542CC"/>
    <w:rsid w:val="00760063"/>
    <w:rsid w:val="00763F54"/>
    <w:rsid w:val="007653D6"/>
    <w:rsid w:val="00765BD4"/>
    <w:rsid w:val="00767A4E"/>
    <w:rsid w:val="00774D05"/>
    <w:rsid w:val="00786FCB"/>
    <w:rsid w:val="007B341D"/>
    <w:rsid w:val="008078B9"/>
    <w:rsid w:val="00815A88"/>
    <w:rsid w:val="00835840"/>
    <w:rsid w:val="00840DD1"/>
    <w:rsid w:val="00844436"/>
    <w:rsid w:val="00872498"/>
    <w:rsid w:val="00880410"/>
    <w:rsid w:val="00896810"/>
    <w:rsid w:val="00896F03"/>
    <w:rsid w:val="008C0511"/>
    <w:rsid w:val="00912270"/>
    <w:rsid w:val="0096111A"/>
    <w:rsid w:val="00971DEC"/>
    <w:rsid w:val="009C37AD"/>
    <w:rsid w:val="009F0234"/>
    <w:rsid w:val="009F481C"/>
    <w:rsid w:val="00A052A9"/>
    <w:rsid w:val="00A13E46"/>
    <w:rsid w:val="00A7571A"/>
    <w:rsid w:val="00A8495E"/>
    <w:rsid w:val="00AB1E08"/>
    <w:rsid w:val="00AB5AD6"/>
    <w:rsid w:val="00AD141D"/>
    <w:rsid w:val="00B03770"/>
    <w:rsid w:val="00B21943"/>
    <w:rsid w:val="00B41818"/>
    <w:rsid w:val="00B44B41"/>
    <w:rsid w:val="00BA6EAE"/>
    <w:rsid w:val="00BB784D"/>
    <w:rsid w:val="00BC51F3"/>
    <w:rsid w:val="00BE7B97"/>
    <w:rsid w:val="00BF1670"/>
    <w:rsid w:val="00BF370B"/>
    <w:rsid w:val="00C01826"/>
    <w:rsid w:val="00C15298"/>
    <w:rsid w:val="00C255C8"/>
    <w:rsid w:val="00C45B15"/>
    <w:rsid w:val="00C57E07"/>
    <w:rsid w:val="00C62A8D"/>
    <w:rsid w:val="00CA61EE"/>
    <w:rsid w:val="00CB2299"/>
    <w:rsid w:val="00CD73A0"/>
    <w:rsid w:val="00D2114D"/>
    <w:rsid w:val="00D3779E"/>
    <w:rsid w:val="00D43F36"/>
    <w:rsid w:val="00D50735"/>
    <w:rsid w:val="00D548A9"/>
    <w:rsid w:val="00D62D05"/>
    <w:rsid w:val="00D62E92"/>
    <w:rsid w:val="00D725A2"/>
    <w:rsid w:val="00DE6B33"/>
    <w:rsid w:val="00E0322B"/>
    <w:rsid w:val="00E438B6"/>
    <w:rsid w:val="00E96BD5"/>
    <w:rsid w:val="00EB029D"/>
    <w:rsid w:val="00EB1934"/>
    <w:rsid w:val="00F17545"/>
    <w:rsid w:val="00F349D7"/>
    <w:rsid w:val="00F6466E"/>
    <w:rsid w:val="00F64B9C"/>
    <w:rsid w:val="00F93532"/>
    <w:rsid w:val="00FA23C2"/>
    <w:rsid w:val="00FE72AF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7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03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784D"/>
    <w:rPr>
      <w:color w:val="0000FF"/>
      <w:u w:val="single"/>
    </w:rPr>
  </w:style>
  <w:style w:type="paragraph" w:styleId="a4">
    <w:name w:val="Normal (Web)"/>
    <w:basedOn w:val="a"/>
    <w:unhideWhenUsed/>
    <w:rsid w:val="00754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912270"/>
  </w:style>
  <w:style w:type="paragraph" w:styleId="a5">
    <w:name w:val="footnote text"/>
    <w:basedOn w:val="a"/>
    <w:link w:val="a6"/>
    <w:uiPriority w:val="99"/>
    <w:semiHidden/>
    <w:unhideWhenUsed/>
    <w:rsid w:val="00240560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40560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a7">
    <w:name w:val="footnote reference"/>
    <w:uiPriority w:val="99"/>
    <w:semiHidden/>
    <w:unhideWhenUsed/>
    <w:rsid w:val="00240560"/>
    <w:rPr>
      <w:vertAlign w:val="superscript"/>
    </w:rPr>
  </w:style>
  <w:style w:type="paragraph" w:styleId="a8">
    <w:name w:val="endnote text"/>
    <w:basedOn w:val="a"/>
    <w:link w:val="a9"/>
    <w:uiPriority w:val="99"/>
    <w:semiHidden/>
    <w:rsid w:val="00E96BD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96BD5"/>
    <w:rPr>
      <w:rFonts w:ascii="Times New Roman" w:eastAsia="Calibri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rsid w:val="00E96BD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3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DE6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0%B2%D1%80%D0%BE%D0%BF%D0%B5%D0%B9%D1%81%D0%BA%D0%B8%D0%B9_%D1%81%D1%83%D0%B4_%D0%BF%D0%BE_%D0%BF%D1%80%D0%B0%D0%B2%D0%B0%D0%BC_%D1%87%D0%B5%D0%BB%D0%BE%D0%B2%D0%B5%D0%BA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5016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Яхина Мария Рафаиловна</cp:lastModifiedBy>
  <cp:revision>21</cp:revision>
  <dcterms:created xsi:type="dcterms:W3CDTF">2018-03-31T14:57:00Z</dcterms:created>
  <dcterms:modified xsi:type="dcterms:W3CDTF">2018-04-03T12:39:00Z</dcterms:modified>
</cp:coreProperties>
</file>