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FC" w:rsidRPr="00BC1827" w:rsidRDefault="00E74CFC" w:rsidP="00E74C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C1827">
        <w:rPr>
          <w:b/>
          <w:color w:val="000000"/>
          <w:sz w:val="28"/>
          <w:szCs w:val="28"/>
        </w:rPr>
        <w:t xml:space="preserve">Национальный исследовательский университет </w:t>
      </w:r>
      <w:r w:rsidRPr="00BC1827">
        <w:rPr>
          <w:b/>
          <w:color w:val="000000"/>
          <w:sz w:val="28"/>
          <w:szCs w:val="28"/>
        </w:rPr>
        <w:br/>
        <w:t>«Высшая школа экономики»</w:t>
      </w:r>
    </w:p>
    <w:p w:rsidR="00E74CFC" w:rsidRDefault="00E74CFC" w:rsidP="00E74CFC">
      <w:pPr>
        <w:jc w:val="center"/>
        <w:rPr>
          <w:sz w:val="28"/>
          <w:szCs w:val="28"/>
        </w:rPr>
      </w:pPr>
    </w:p>
    <w:p w:rsidR="006E78C8" w:rsidRDefault="006E78C8" w:rsidP="00E74CFC">
      <w:pPr>
        <w:jc w:val="center"/>
        <w:rPr>
          <w:sz w:val="28"/>
          <w:szCs w:val="28"/>
        </w:rPr>
      </w:pPr>
    </w:p>
    <w:p w:rsidR="006E78C8" w:rsidRDefault="006E78C8" w:rsidP="00E74CFC">
      <w:pPr>
        <w:jc w:val="center"/>
        <w:rPr>
          <w:sz w:val="28"/>
          <w:szCs w:val="28"/>
        </w:rPr>
      </w:pPr>
    </w:p>
    <w:p w:rsidR="00E74CFC" w:rsidRDefault="00E74CFC" w:rsidP="00E74CFC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Круглый стол</w:t>
      </w:r>
    </w:p>
    <w:p w:rsidR="00E74CFC" w:rsidRPr="007241FA" w:rsidRDefault="00E74CFC" w:rsidP="00E74CFC">
      <w:pPr>
        <w:jc w:val="center"/>
        <w:rPr>
          <w:sz w:val="28"/>
          <w:szCs w:val="28"/>
        </w:rPr>
      </w:pPr>
      <w:r w:rsidRPr="007241FA">
        <w:rPr>
          <w:sz w:val="28"/>
          <w:szCs w:val="28"/>
        </w:rPr>
        <w:t xml:space="preserve"> на </w:t>
      </w:r>
      <w:r>
        <w:rPr>
          <w:sz w:val="28"/>
          <w:szCs w:val="28"/>
        </w:rPr>
        <w:t>тему</w:t>
      </w:r>
    </w:p>
    <w:p w:rsidR="00E74CFC" w:rsidRPr="001708E4" w:rsidRDefault="00E74CFC" w:rsidP="00E74CFC">
      <w:pPr>
        <w:jc w:val="center"/>
        <w:rPr>
          <w:b/>
          <w:sz w:val="28"/>
          <w:szCs w:val="28"/>
        </w:rPr>
      </w:pPr>
    </w:p>
    <w:p w:rsidR="00E74CFC" w:rsidRDefault="00E74CFC" w:rsidP="00E74CFC">
      <w:pPr>
        <w:jc w:val="center"/>
        <w:rPr>
          <w:b/>
          <w:sz w:val="28"/>
          <w:szCs w:val="28"/>
        </w:rPr>
      </w:pPr>
      <w:r w:rsidRPr="00905D7C">
        <w:rPr>
          <w:b/>
          <w:sz w:val="28"/>
          <w:szCs w:val="28"/>
        </w:rPr>
        <w:t xml:space="preserve">Развитие восстановительного правосудия: </w:t>
      </w:r>
    </w:p>
    <w:p w:rsidR="00E74CFC" w:rsidRDefault="00E74CFC" w:rsidP="00E74CFC">
      <w:pPr>
        <w:jc w:val="center"/>
        <w:rPr>
          <w:b/>
          <w:sz w:val="28"/>
          <w:szCs w:val="28"/>
        </w:rPr>
      </w:pPr>
      <w:r w:rsidRPr="00905D7C">
        <w:rPr>
          <w:b/>
          <w:sz w:val="28"/>
          <w:szCs w:val="28"/>
        </w:rPr>
        <w:t xml:space="preserve">мировые тенденции и ситуация в России </w:t>
      </w:r>
    </w:p>
    <w:p w:rsidR="00E74CFC" w:rsidRPr="00905D7C" w:rsidRDefault="00E74CFC" w:rsidP="00E74CFC">
      <w:pPr>
        <w:jc w:val="center"/>
        <w:rPr>
          <w:b/>
          <w:sz w:val="28"/>
          <w:szCs w:val="28"/>
        </w:rPr>
      </w:pPr>
    </w:p>
    <w:p w:rsidR="00E74CFC" w:rsidRDefault="00E74CFC" w:rsidP="00E74CFC">
      <w:pPr>
        <w:jc w:val="center"/>
        <w:rPr>
          <w:b/>
        </w:rPr>
      </w:pPr>
      <w:r w:rsidRPr="00E74CFC">
        <w:rPr>
          <w:b/>
        </w:rPr>
        <w:t>Москва, факультет права НИУ ВШЭ</w:t>
      </w:r>
      <w:r>
        <w:rPr>
          <w:b/>
        </w:rPr>
        <w:t>,</w:t>
      </w:r>
    </w:p>
    <w:p w:rsidR="00E74CFC" w:rsidRPr="00E74CFC" w:rsidRDefault="00E74CFC" w:rsidP="00E74CF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74CFC">
        <w:rPr>
          <w:rFonts w:ascii="Times New Roman" w:hAnsi="Times New Roman"/>
          <w:b/>
          <w:sz w:val="24"/>
          <w:szCs w:val="24"/>
        </w:rPr>
        <w:t>Большой Трехсвятительский переулок, д. 3.</w:t>
      </w:r>
      <w:r>
        <w:rPr>
          <w:rFonts w:ascii="Times New Roman" w:hAnsi="Times New Roman"/>
          <w:b/>
          <w:sz w:val="24"/>
          <w:szCs w:val="24"/>
        </w:rPr>
        <w:t>, ауд. 311</w:t>
      </w:r>
    </w:p>
    <w:p w:rsidR="00E74CFC" w:rsidRDefault="00E74CFC" w:rsidP="00E74CFC">
      <w:pPr>
        <w:jc w:val="center"/>
        <w:rPr>
          <w:b/>
        </w:rPr>
      </w:pPr>
    </w:p>
    <w:p w:rsidR="00E74CFC" w:rsidRPr="00E74CFC" w:rsidRDefault="00E74CFC" w:rsidP="00E74CFC">
      <w:pPr>
        <w:jc w:val="center"/>
        <w:rPr>
          <w:b/>
        </w:rPr>
      </w:pPr>
    </w:p>
    <w:p w:rsidR="00E74CFC" w:rsidRDefault="00E74CFC" w:rsidP="00E74CFC">
      <w:pPr>
        <w:jc w:val="center"/>
        <w:rPr>
          <w:b/>
        </w:rPr>
      </w:pPr>
      <w:r w:rsidRPr="00E74CFC">
        <w:rPr>
          <w:b/>
        </w:rPr>
        <w:t>8 ноября 2019 года</w:t>
      </w:r>
      <w:r>
        <w:rPr>
          <w:b/>
        </w:rPr>
        <w:t>, 17.00-20.00</w:t>
      </w:r>
    </w:p>
    <w:p w:rsidR="006B7965" w:rsidRDefault="006B7965" w:rsidP="00E74CFC">
      <w:pPr>
        <w:jc w:val="center"/>
        <w:rPr>
          <w:b/>
        </w:rPr>
      </w:pPr>
    </w:p>
    <w:p w:rsidR="006B7965" w:rsidRDefault="006B7965" w:rsidP="00E74CFC">
      <w:pPr>
        <w:jc w:val="center"/>
        <w:rPr>
          <w:b/>
        </w:rPr>
      </w:pPr>
    </w:p>
    <w:p w:rsidR="006B7965" w:rsidRPr="001E7130" w:rsidRDefault="006B7965" w:rsidP="006B7965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E7130">
        <w:rPr>
          <w:rFonts w:ascii="Times New Roman" w:hAnsi="Times New Roman"/>
          <w:b/>
          <w:i/>
          <w:sz w:val="28"/>
          <w:szCs w:val="28"/>
        </w:rPr>
        <w:t>У. Вуд</w:t>
      </w:r>
      <w:r w:rsidRPr="001E7130">
        <w:rPr>
          <w:rFonts w:ascii="Times New Roman" w:hAnsi="Times New Roman"/>
          <w:i/>
          <w:sz w:val="28"/>
          <w:szCs w:val="28"/>
        </w:rPr>
        <w:t xml:space="preserve">, </w:t>
      </w:r>
      <w:r w:rsidRPr="001E7130">
        <w:rPr>
          <w:rFonts w:ascii="Times New Roman" w:hAnsi="Times New Roman"/>
          <w:b/>
          <w:i/>
          <w:sz w:val="28"/>
          <w:szCs w:val="28"/>
          <w:lang w:val="en-US"/>
        </w:rPr>
        <w:t>Ph</w:t>
      </w:r>
      <w:r w:rsidRPr="001E7130">
        <w:rPr>
          <w:rFonts w:ascii="Times New Roman" w:hAnsi="Times New Roman"/>
          <w:b/>
          <w:i/>
          <w:sz w:val="28"/>
          <w:szCs w:val="28"/>
        </w:rPr>
        <w:t>.</w:t>
      </w:r>
      <w:r w:rsidRPr="001E7130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1E7130">
        <w:rPr>
          <w:rFonts w:ascii="Times New Roman" w:hAnsi="Times New Roman"/>
          <w:b/>
          <w:i/>
          <w:sz w:val="28"/>
          <w:szCs w:val="28"/>
        </w:rPr>
        <w:t xml:space="preserve">., старший преподаватель Школы криминологии и уголовного правосудия Университета </w:t>
      </w:r>
      <w:proofErr w:type="spellStart"/>
      <w:r w:rsidRPr="001E7130">
        <w:rPr>
          <w:rFonts w:ascii="Times New Roman" w:hAnsi="Times New Roman"/>
          <w:b/>
          <w:i/>
          <w:sz w:val="28"/>
          <w:szCs w:val="28"/>
        </w:rPr>
        <w:t>Гриффит</w:t>
      </w:r>
      <w:proofErr w:type="spellEnd"/>
      <w:r w:rsidRPr="001E7130">
        <w:rPr>
          <w:rFonts w:ascii="Times New Roman" w:hAnsi="Times New Roman"/>
          <w:b/>
          <w:i/>
          <w:sz w:val="28"/>
          <w:szCs w:val="28"/>
        </w:rPr>
        <w:t xml:space="preserve"> (Австралия</w:t>
      </w:r>
      <w:r w:rsidRPr="001E7130">
        <w:rPr>
          <w:rFonts w:ascii="Times New Roman" w:hAnsi="Times New Roman"/>
          <w:i/>
          <w:sz w:val="28"/>
          <w:szCs w:val="28"/>
        </w:rPr>
        <w:t>)</w:t>
      </w:r>
      <w:r w:rsidRPr="001E7130">
        <w:rPr>
          <w:rFonts w:ascii="Times New Roman" w:hAnsi="Times New Roman"/>
          <w:b/>
          <w:i/>
          <w:sz w:val="28"/>
          <w:szCs w:val="28"/>
        </w:rPr>
        <w:t>.</w:t>
      </w:r>
    </w:p>
    <w:p w:rsidR="006B7965" w:rsidRDefault="0016354E" w:rsidP="006B796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354E">
        <w:rPr>
          <w:rFonts w:ascii="Times New Roman" w:hAnsi="Times New Roman"/>
          <w:sz w:val="28"/>
          <w:szCs w:val="28"/>
        </w:rPr>
        <w:t>Препятс</w:t>
      </w:r>
      <w:r>
        <w:rPr>
          <w:rFonts w:ascii="Times New Roman" w:hAnsi="Times New Roman"/>
          <w:sz w:val="28"/>
          <w:szCs w:val="28"/>
        </w:rPr>
        <w:t>твия на пути к восстановительному правосудию.</w:t>
      </w:r>
    </w:p>
    <w:p w:rsidR="0016354E" w:rsidRPr="0016354E" w:rsidRDefault="0016354E" w:rsidP="006B796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7130" w:rsidRDefault="006B7965" w:rsidP="001E7130">
      <w:pPr>
        <w:jc w:val="both"/>
        <w:rPr>
          <w:b/>
          <w:i/>
          <w:sz w:val="28"/>
          <w:szCs w:val="28"/>
        </w:rPr>
      </w:pPr>
      <w:r w:rsidRPr="001E7130">
        <w:rPr>
          <w:b/>
          <w:i/>
          <w:sz w:val="28"/>
          <w:szCs w:val="28"/>
        </w:rPr>
        <w:t>Л.М. Карнозова,  к</w:t>
      </w:r>
      <w:r w:rsidR="0016354E">
        <w:rPr>
          <w:b/>
          <w:i/>
          <w:sz w:val="28"/>
          <w:szCs w:val="28"/>
        </w:rPr>
        <w:t>анд</w:t>
      </w:r>
      <w:r w:rsidR="001E7130" w:rsidRPr="001E7130">
        <w:rPr>
          <w:b/>
          <w:i/>
          <w:sz w:val="28"/>
          <w:szCs w:val="28"/>
        </w:rPr>
        <w:t>.</w:t>
      </w:r>
      <w:r w:rsidRPr="001E7130">
        <w:rPr>
          <w:b/>
          <w:i/>
          <w:sz w:val="28"/>
          <w:szCs w:val="28"/>
        </w:rPr>
        <w:t xml:space="preserve"> </w:t>
      </w:r>
      <w:proofErr w:type="spellStart"/>
      <w:r w:rsidRPr="001E7130">
        <w:rPr>
          <w:b/>
          <w:i/>
          <w:sz w:val="28"/>
          <w:szCs w:val="28"/>
        </w:rPr>
        <w:t>пс</w:t>
      </w:r>
      <w:proofErr w:type="spellEnd"/>
      <w:r w:rsidR="001E7130" w:rsidRPr="001E7130">
        <w:rPr>
          <w:b/>
          <w:i/>
          <w:sz w:val="28"/>
          <w:szCs w:val="28"/>
        </w:rPr>
        <w:t>.</w:t>
      </w:r>
      <w:r w:rsidRPr="001E7130">
        <w:rPr>
          <w:b/>
          <w:i/>
          <w:sz w:val="28"/>
          <w:szCs w:val="28"/>
        </w:rPr>
        <w:t xml:space="preserve"> наук, доцент </w:t>
      </w:r>
      <w:r w:rsidRPr="001E7130">
        <w:rPr>
          <w:b/>
          <w:bCs/>
          <w:i/>
          <w:sz w:val="28"/>
          <w:szCs w:val="28"/>
        </w:rPr>
        <w:t>департамента дисциплин публичного права НИУ ВШЭ и кафедры юридической психологии и права МГППУ</w:t>
      </w:r>
      <w:r w:rsidRPr="001E7130">
        <w:rPr>
          <w:b/>
          <w:i/>
          <w:sz w:val="28"/>
          <w:szCs w:val="28"/>
        </w:rPr>
        <w:t xml:space="preserve">, руководитель направления «Программы восстановительного правосудия по уголовным делам» </w:t>
      </w:r>
      <w:r w:rsidR="001E7130">
        <w:rPr>
          <w:b/>
          <w:i/>
          <w:sz w:val="28"/>
          <w:szCs w:val="28"/>
        </w:rPr>
        <w:t>Межрегионального о</w:t>
      </w:r>
      <w:r w:rsidRPr="001E7130">
        <w:rPr>
          <w:b/>
          <w:i/>
          <w:sz w:val="28"/>
          <w:szCs w:val="28"/>
        </w:rPr>
        <w:t>бщественн</w:t>
      </w:r>
      <w:r w:rsidR="001E7130">
        <w:rPr>
          <w:b/>
          <w:i/>
          <w:sz w:val="28"/>
          <w:szCs w:val="28"/>
        </w:rPr>
        <w:t>ого</w:t>
      </w:r>
      <w:r w:rsidRPr="001E7130">
        <w:rPr>
          <w:b/>
          <w:i/>
          <w:sz w:val="28"/>
          <w:szCs w:val="28"/>
        </w:rPr>
        <w:t xml:space="preserve"> цент</w:t>
      </w:r>
      <w:r w:rsidR="001E7130">
        <w:rPr>
          <w:b/>
          <w:i/>
          <w:sz w:val="28"/>
          <w:szCs w:val="28"/>
        </w:rPr>
        <w:t xml:space="preserve">ра «Судебно-правовая реформа», Москва. </w:t>
      </w:r>
    </w:p>
    <w:p w:rsidR="006B7965" w:rsidRDefault="001E7130" w:rsidP="001E7130">
      <w:pPr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Восстановительное правосудие в России: становление, практика, перспективы.</w:t>
      </w:r>
    </w:p>
    <w:p w:rsidR="001E7130" w:rsidRDefault="001E7130" w:rsidP="001E7130">
      <w:pPr>
        <w:jc w:val="both"/>
        <w:rPr>
          <w:sz w:val="28"/>
          <w:szCs w:val="28"/>
        </w:rPr>
      </w:pPr>
    </w:p>
    <w:p w:rsidR="001E7130" w:rsidRDefault="001E7130" w:rsidP="001E7130">
      <w:pPr>
        <w:jc w:val="both"/>
        <w:rPr>
          <w:b/>
          <w:bCs/>
          <w:i/>
          <w:sz w:val="28"/>
          <w:szCs w:val="28"/>
        </w:rPr>
      </w:pPr>
      <w:r w:rsidRPr="001E7130">
        <w:rPr>
          <w:b/>
          <w:i/>
          <w:sz w:val="28"/>
          <w:szCs w:val="28"/>
        </w:rPr>
        <w:t xml:space="preserve">Максудов Рустем Рамзиевич, </w:t>
      </w:r>
      <w:r w:rsidRPr="001E7130">
        <w:rPr>
          <w:b/>
          <w:bCs/>
          <w:i/>
          <w:sz w:val="28"/>
          <w:szCs w:val="28"/>
        </w:rPr>
        <w:t xml:space="preserve">президент </w:t>
      </w:r>
      <w:r w:rsidR="0016354E">
        <w:rPr>
          <w:b/>
          <w:i/>
          <w:sz w:val="28"/>
          <w:szCs w:val="28"/>
        </w:rPr>
        <w:t>Межрегионального о</w:t>
      </w:r>
      <w:r w:rsidR="0016354E" w:rsidRPr="001E7130">
        <w:rPr>
          <w:b/>
          <w:i/>
          <w:sz w:val="28"/>
          <w:szCs w:val="28"/>
        </w:rPr>
        <w:t>бщественн</w:t>
      </w:r>
      <w:r w:rsidR="0016354E">
        <w:rPr>
          <w:b/>
          <w:i/>
          <w:sz w:val="28"/>
          <w:szCs w:val="28"/>
        </w:rPr>
        <w:t>ого</w:t>
      </w:r>
      <w:r w:rsidR="0016354E" w:rsidRPr="001E7130">
        <w:rPr>
          <w:b/>
          <w:i/>
          <w:sz w:val="28"/>
          <w:szCs w:val="28"/>
        </w:rPr>
        <w:t xml:space="preserve"> цент</w:t>
      </w:r>
      <w:r w:rsidR="0016354E">
        <w:rPr>
          <w:b/>
          <w:i/>
          <w:sz w:val="28"/>
          <w:szCs w:val="28"/>
        </w:rPr>
        <w:t xml:space="preserve">ра </w:t>
      </w:r>
      <w:r w:rsidRPr="001E7130">
        <w:rPr>
          <w:b/>
          <w:bCs/>
          <w:i/>
          <w:sz w:val="28"/>
          <w:szCs w:val="28"/>
        </w:rPr>
        <w:t>«Судебно-правовая реформа», председатель Всероссийской ассоциа</w:t>
      </w:r>
      <w:r>
        <w:rPr>
          <w:b/>
          <w:bCs/>
          <w:i/>
          <w:sz w:val="28"/>
          <w:szCs w:val="28"/>
        </w:rPr>
        <w:t xml:space="preserve">ции восстановительной медиации, </w:t>
      </w:r>
      <w:r>
        <w:rPr>
          <w:b/>
          <w:i/>
          <w:sz w:val="28"/>
          <w:szCs w:val="28"/>
        </w:rPr>
        <w:t>Москва.</w:t>
      </w:r>
      <w:r>
        <w:rPr>
          <w:b/>
          <w:bCs/>
          <w:i/>
          <w:sz w:val="28"/>
          <w:szCs w:val="28"/>
        </w:rPr>
        <w:t xml:space="preserve">  </w:t>
      </w:r>
    </w:p>
    <w:p w:rsidR="001E7130" w:rsidRDefault="001E7130" w:rsidP="001E71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Инновационные практики – вызов криминологическому знанию.</w:t>
      </w:r>
    </w:p>
    <w:p w:rsidR="001E7130" w:rsidRDefault="001E7130" w:rsidP="001E7130">
      <w:pPr>
        <w:jc w:val="both"/>
        <w:rPr>
          <w:bCs/>
          <w:sz w:val="28"/>
          <w:szCs w:val="28"/>
        </w:rPr>
      </w:pPr>
    </w:p>
    <w:p w:rsidR="001E7130" w:rsidRDefault="001E7130" w:rsidP="00131297">
      <w:pPr>
        <w:jc w:val="both"/>
        <w:rPr>
          <w:b/>
          <w:i/>
          <w:sz w:val="28"/>
          <w:szCs w:val="28"/>
        </w:rPr>
      </w:pPr>
      <w:r w:rsidRPr="001E7130">
        <w:rPr>
          <w:b/>
          <w:i/>
          <w:sz w:val="28"/>
          <w:szCs w:val="28"/>
        </w:rPr>
        <w:t xml:space="preserve">Киселева Ольга Павловна, аспирант департамента дисциплин публичного права НИУ ВШЭ, </w:t>
      </w:r>
      <w:r w:rsidRPr="001E7130">
        <w:rPr>
          <w:b/>
          <w:i/>
          <w:color w:val="000000"/>
          <w:sz w:val="28"/>
          <w:szCs w:val="28"/>
          <w:shd w:val="clear" w:color="auto" w:fill="FFFFFF"/>
        </w:rPr>
        <w:t xml:space="preserve">руководитель направления «Международное сотрудничество» </w:t>
      </w:r>
      <w:r w:rsidR="0016354E">
        <w:rPr>
          <w:b/>
          <w:i/>
          <w:sz w:val="28"/>
          <w:szCs w:val="28"/>
        </w:rPr>
        <w:t>Межрегионального о</w:t>
      </w:r>
      <w:r w:rsidR="0016354E" w:rsidRPr="001E7130">
        <w:rPr>
          <w:b/>
          <w:i/>
          <w:sz w:val="28"/>
          <w:szCs w:val="28"/>
        </w:rPr>
        <w:t>бщественн</w:t>
      </w:r>
      <w:r w:rsidR="0016354E">
        <w:rPr>
          <w:b/>
          <w:i/>
          <w:sz w:val="28"/>
          <w:szCs w:val="28"/>
        </w:rPr>
        <w:t>ого</w:t>
      </w:r>
      <w:r w:rsidR="0016354E" w:rsidRPr="001E7130">
        <w:rPr>
          <w:b/>
          <w:i/>
          <w:sz w:val="28"/>
          <w:szCs w:val="28"/>
        </w:rPr>
        <w:t xml:space="preserve"> цент</w:t>
      </w:r>
      <w:r w:rsidR="0016354E">
        <w:rPr>
          <w:b/>
          <w:i/>
          <w:sz w:val="28"/>
          <w:szCs w:val="28"/>
        </w:rPr>
        <w:t xml:space="preserve">ра </w:t>
      </w:r>
      <w:r w:rsidR="0016354E" w:rsidRPr="001E7130">
        <w:rPr>
          <w:b/>
          <w:bCs/>
          <w:i/>
          <w:sz w:val="28"/>
          <w:szCs w:val="28"/>
        </w:rPr>
        <w:t>«Судебно-правовая реформа»</w:t>
      </w:r>
      <w:r w:rsidRPr="001E7130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1E7130">
        <w:rPr>
          <w:b/>
          <w:i/>
          <w:sz w:val="28"/>
          <w:szCs w:val="28"/>
        </w:rPr>
        <w:t>Москва.</w:t>
      </w:r>
    </w:p>
    <w:p w:rsidR="00131297" w:rsidRPr="00131297" w:rsidRDefault="00131297" w:rsidP="00131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международных </w:t>
      </w:r>
      <w:r w:rsidR="0086487F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в развитии восстановительного правосудия.</w:t>
      </w:r>
    </w:p>
    <w:p w:rsidR="00131297" w:rsidRDefault="00131297" w:rsidP="0016354E">
      <w:pPr>
        <w:jc w:val="both"/>
        <w:rPr>
          <w:b/>
          <w:i/>
          <w:sz w:val="28"/>
          <w:szCs w:val="28"/>
        </w:rPr>
      </w:pPr>
    </w:p>
    <w:p w:rsidR="0016354E" w:rsidRDefault="0016354E" w:rsidP="0016354E">
      <w:pPr>
        <w:jc w:val="both"/>
        <w:rPr>
          <w:b/>
          <w:i/>
          <w:sz w:val="28"/>
          <w:szCs w:val="28"/>
        </w:rPr>
      </w:pPr>
      <w:r w:rsidRPr="0016354E">
        <w:rPr>
          <w:b/>
          <w:i/>
          <w:sz w:val="28"/>
          <w:szCs w:val="28"/>
        </w:rPr>
        <w:lastRenderedPageBreak/>
        <w:t>Путинцева Наталья Владимировна, социальный педагог ГБУ «Городской психолого-педагогический центр Департамента образования г</w:t>
      </w:r>
      <w:r>
        <w:rPr>
          <w:b/>
          <w:i/>
          <w:sz w:val="28"/>
          <w:szCs w:val="28"/>
        </w:rPr>
        <w:t>.</w:t>
      </w:r>
      <w:r w:rsidRPr="0016354E">
        <w:rPr>
          <w:b/>
          <w:i/>
          <w:sz w:val="28"/>
          <w:szCs w:val="28"/>
        </w:rPr>
        <w:t xml:space="preserve"> Москвы», Москва</w:t>
      </w:r>
      <w:r>
        <w:rPr>
          <w:b/>
          <w:i/>
          <w:sz w:val="28"/>
          <w:szCs w:val="28"/>
        </w:rPr>
        <w:t>.</w:t>
      </w:r>
    </w:p>
    <w:p w:rsidR="0016354E" w:rsidRPr="0016354E" w:rsidRDefault="0016354E" w:rsidP="0016354E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Школьные службы примирения: российский опыт восстановительных практик в образовательных организациях.</w:t>
      </w:r>
    </w:p>
    <w:p w:rsidR="0016354E" w:rsidRPr="0016354E" w:rsidRDefault="0016354E" w:rsidP="001E7130">
      <w:pPr>
        <w:spacing w:after="240"/>
        <w:jc w:val="both"/>
        <w:rPr>
          <w:b/>
          <w:i/>
          <w:sz w:val="28"/>
          <w:szCs w:val="28"/>
        </w:rPr>
      </w:pPr>
    </w:p>
    <w:p w:rsidR="001E7130" w:rsidRDefault="001E7130" w:rsidP="006E78C8">
      <w:pPr>
        <w:jc w:val="both"/>
        <w:rPr>
          <w:b/>
          <w:bCs/>
          <w:i/>
          <w:sz w:val="28"/>
          <w:szCs w:val="28"/>
        </w:rPr>
      </w:pPr>
      <w:r w:rsidRPr="001E7130">
        <w:rPr>
          <w:b/>
          <w:bCs/>
          <w:i/>
          <w:sz w:val="28"/>
          <w:szCs w:val="28"/>
        </w:rPr>
        <w:t>Белоногова Елена Валентиновна, к</w:t>
      </w:r>
      <w:r w:rsidR="0016354E">
        <w:rPr>
          <w:b/>
          <w:bCs/>
          <w:i/>
          <w:sz w:val="28"/>
          <w:szCs w:val="28"/>
        </w:rPr>
        <w:t>анд.</w:t>
      </w:r>
      <w:r w:rsidRPr="001E7130">
        <w:rPr>
          <w:b/>
          <w:bCs/>
          <w:i/>
          <w:sz w:val="28"/>
          <w:szCs w:val="28"/>
        </w:rPr>
        <w:t xml:space="preserve"> </w:t>
      </w:r>
      <w:proofErr w:type="spellStart"/>
      <w:r w:rsidRPr="001E7130">
        <w:rPr>
          <w:b/>
          <w:bCs/>
          <w:i/>
          <w:sz w:val="28"/>
          <w:szCs w:val="28"/>
        </w:rPr>
        <w:t>пс</w:t>
      </w:r>
      <w:proofErr w:type="spellEnd"/>
      <w:r w:rsidR="0016354E">
        <w:rPr>
          <w:b/>
          <w:bCs/>
          <w:i/>
          <w:sz w:val="28"/>
          <w:szCs w:val="28"/>
        </w:rPr>
        <w:t>.</w:t>
      </w:r>
      <w:r w:rsidRPr="001E7130">
        <w:rPr>
          <w:b/>
          <w:bCs/>
          <w:i/>
          <w:sz w:val="28"/>
          <w:szCs w:val="28"/>
        </w:rPr>
        <w:t xml:space="preserve"> </w:t>
      </w:r>
      <w:r w:rsidR="0016354E">
        <w:rPr>
          <w:b/>
          <w:bCs/>
          <w:i/>
          <w:sz w:val="28"/>
          <w:szCs w:val="28"/>
        </w:rPr>
        <w:t>наук.</w:t>
      </w:r>
      <w:r w:rsidRPr="001E7130">
        <w:rPr>
          <w:b/>
          <w:bCs/>
          <w:i/>
          <w:sz w:val="28"/>
          <w:szCs w:val="28"/>
        </w:rPr>
        <w:t>, руководитель отдела медиации и социальных практик ГОО «Кузбасский региональный центр психолого-педагогической, медицинской и социальной помощи «Здоровье и развитие личности</w:t>
      </w:r>
      <w:r>
        <w:rPr>
          <w:b/>
          <w:bCs/>
          <w:i/>
          <w:sz w:val="28"/>
          <w:szCs w:val="28"/>
        </w:rPr>
        <w:t>»</w:t>
      </w:r>
      <w:r w:rsidRPr="001E7130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Pr="001E7130">
        <w:rPr>
          <w:b/>
          <w:bCs/>
          <w:i/>
          <w:sz w:val="28"/>
          <w:szCs w:val="28"/>
        </w:rPr>
        <w:t>Кемерово</w:t>
      </w:r>
      <w:r w:rsidR="0016354E">
        <w:rPr>
          <w:b/>
          <w:bCs/>
          <w:i/>
          <w:sz w:val="28"/>
          <w:szCs w:val="28"/>
        </w:rPr>
        <w:t>.</w:t>
      </w:r>
    </w:p>
    <w:p w:rsidR="0016354E" w:rsidRDefault="0016354E" w:rsidP="006E78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Алгоритм восстановительной работы с детьми, состоящими на учете в подразделении по делам несовершеннолетних Управления МВД РФ.</w:t>
      </w:r>
    </w:p>
    <w:p w:rsidR="0016354E" w:rsidRDefault="0016354E" w:rsidP="001E7130">
      <w:pPr>
        <w:spacing w:after="120"/>
        <w:jc w:val="both"/>
        <w:rPr>
          <w:bCs/>
          <w:sz w:val="28"/>
          <w:szCs w:val="28"/>
        </w:rPr>
      </w:pPr>
    </w:p>
    <w:p w:rsidR="0016354E" w:rsidRPr="00131297" w:rsidRDefault="0016354E" w:rsidP="001E7130">
      <w:pPr>
        <w:spacing w:after="120"/>
        <w:jc w:val="both"/>
        <w:rPr>
          <w:bCs/>
          <w:i/>
          <w:sz w:val="28"/>
          <w:szCs w:val="28"/>
        </w:rPr>
      </w:pPr>
      <w:r w:rsidRPr="00131297">
        <w:rPr>
          <w:bCs/>
          <w:i/>
          <w:sz w:val="28"/>
          <w:szCs w:val="28"/>
        </w:rPr>
        <w:t>Выступления участников «Круглого стола</w:t>
      </w:r>
      <w:r w:rsidR="00131297">
        <w:rPr>
          <w:bCs/>
          <w:i/>
          <w:sz w:val="28"/>
          <w:szCs w:val="28"/>
        </w:rPr>
        <w:t>»</w:t>
      </w:r>
      <w:r w:rsidRPr="00131297">
        <w:rPr>
          <w:bCs/>
          <w:i/>
          <w:sz w:val="28"/>
          <w:szCs w:val="28"/>
        </w:rPr>
        <w:t xml:space="preserve"> и </w:t>
      </w:r>
      <w:r w:rsidR="00131297">
        <w:rPr>
          <w:bCs/>
          <w:i/>
          <w:sz w:val="28"/>
          <w:szCs w:val="28"/>
        </w:rPr>
        <w:t xml:space="preserve">общая </w:t>
      </w:r>
      <w:r w:rsidRPr="00131297">
        <w:rPr>
          <w:bCs/>
          <w:i/>
          <w:sz w:val="28"/>
          <w:szCs w:val="28"/>
        </w:rPr>
        <w:t>дискуссия.</w:t>
      </w:r>
    </w:p>
    <w:p w:rsidR="0016354E" w:rsidRDefault="0016354E" w:rsidP="001E7130">
      <w:pPr>
        <w:spacing w:after="120"/>
        <w:jc w:val="both"/>
        <w:rPr>
          <w:bCs/>
          <w:sz w:val="28"/>
          <w:szCs w:val="28"/>
        </w:rPr>
      </w:pPr>
    </w:p>
    <w:p w:rsidR="0016354E" w:rsidRDefault="0016354E" w:rsidP="001E7130">
      <w:pPr>
        <w:spacing w:after="120"/>
        <w:jc w:val="both"/>
        <w:rPr>
          <w:bCs/>
          <w:sz w:val="28"/>
          <w:szCs w:val="28"/>
        </w:rPr>
      </w:pPr>
    </w:p>
    <w:p w:rsidR="0016354E" w:rsidRPr="0016354E" w:rsidRDefault="0016354E" w:rsidP="001E7130">
      <w:pPr>
        <w:spacing w:after="120"/>
        <w:jc w:val="both"/>
        <w:rPr>
          <w:bCs/>
          <w:sz w:val="28"/>
          <w:szCs w:val="28"/>
        </w:rPr>
      </w:pPr>
    </w:p>
    <w:p w:rsidR="001E7130" w:rsidRPr="001E7130" w:rsidRDefault="001E7130" w:rsidP="001E7130">
      <w:pPr>
        <w:spacing w:after="240"/>
        <w:jc w:val="both"/>
        <w:rPr>
          <w:b/>
          <w:i/>
          <w:sz w:val="28"/>
          <w:szCs w:val="28"/>
        </w:rPr>
      </w:pPr>
    </w:p>
    <w:p w:rsidR="001E7130" w:rsidRPr="001E7130" w:rsidRDefault="001E7130" w:rsidP="001E7130">
      <w:pPr>
        <w:jc w:val="both"/>
        <w:rPr>
          <w:b/>
          <w:i/>
          <w:sz w:val="28"/>
          <w:szCs w:val="28"/>
        </w:rPr>
      </w:pPr>
    </w:p>
    <w:p w:rsidR="001E7130" w:rsidRPr="001E7130" w:rsidRDefault="001E7130" w:rsidP="006B7965">
      <w:pPr>
        <w:spacing w:after="360"/>
        <w:jc w:val="both"/>
        <w:rPr>
          <w:sz w:val="28"/>
          <w:szCs w:val="28"/>
        </w:rPr>
      </w:pPr>
    </w:p>
    <w:p w:rsidR="006B7965" w:rsidRPr="001E7130" w:rsidRDefault="006B7965" w:rsidP="006B796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965" w:rsidRDefault="006B7965" w:rsidP="006B796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965" w:rsidRDefault="006B7965" w:rsidP="006B796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965" w:rsidRDefault="006B7965" w:rsidP="006B7965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965" w:rsidRPr="001E571C" w:rsidRDefault="006B7965" w:rsidP="006B796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B1934" w:rsidRPr="00E74CFC" w:rsidRDefault="00EB1934">
      <w:pPr>
        <w:rPr>
          <w:b/>
        </w:rPr>
      </w:pPr>
    </w:p>
    <w:sectPr w:rsidR="00EB1934" w:rsidRPr="00E74CFC" w:rsidSect="00EB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FC"/>
    <w:rsid w:val="00131297"/>
    <w:rsid w:val="0016354E"/>
    <w:rsid w:val="001E7130"/>
    <w:rsid w:val="005F719E"/>
    <w:rsid w:val="006B7965"/>
    <w:rsid w:val="006E78C8"/>
    <w:rsid w:val="00765BD4"/>
    <w:rsid w:val="00797E27"/>
    <w:rsid w:val="0086487F"/>
    <w:rsid w:val="00916168"/>
    <w:rsid w:val="0096111A"/>
    <w:rsid w:val="00CA7DB6"/>
    <w:rsid w:val="00DC2569"/>
    <w:rsid w:val="00E74CFC"/>
    <w:rsid w:val="00E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4574-F4D0-498D-9D14-2A31B6A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71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Яхина Мария Рафаиловна</cp:lastModifiedBy>
  <cp:revision>2</cp:revision>
  <cp:lastPrinted>2019-11-07T12:52:00Z</cp:lastPrinted>
  <dcterms:created xsi:type="dcterms:W3CDTF">2019-11-07T13:17:00Z</dcterms:created>
  <dcterms:modified xsi:type="dcterms:W3CDTF">2019-11-07T13:17:00Z</dcterms:modified>
</cp:coreProperties>
</file>