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F2BC" w14:textId="419D4E09" w:rsidR="008A6C7B" w:rsidRDefault="008A6C7B" w:rsidP="00CE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FA">
        <w:rPr>
          <w:rFonts w:ascii="Times New Roman" w:hAnsi="Times New Roman" w:cs="Times New Roman"/>
          <w:b/>
          <w:sz w:val="24"/>
          <w:szCs w:val="24"/>
        </w:rPr>
        <w:t>План работы учёного</w:t>
      </w:r>
      <w:r w:rsidR="00CC6763">
        <w:rPr>
          <w:rFonts w:ascii="Times New Roman" w:hAnsi="Times New Roman" w:cs="Times New Roman"/>
          <w:b/>
          <w:sz w:val="24"/>
          <w:szCs w:val="24"/>
        </w:rPr>
        <w:t xml:space="preserve"> совета факультета права на 202</w:t>
      </w:r>
      <w:r w:rsidR="0092470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E3E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CE3EFA" w14:paraId="05653A1D" w14:textId="77777777" w:rsidTr="00DE5170">
        <w:tc>
          <w:tcPr>
            <w:tcW w:w="1838" w:type="dxa"/>
            <w:shd w:val="clear" w:color="auto" w:fill="F2F2F2" w:themeFill="background1" w:themeFillShade="F2"/>
          </w:tcPr>
          <w:p w14:paraId="769509FC" w14:textId="77777777" w:rsidR="00CE3EFA" w:rsidRPr="00DE5170" w:rsidRDefault="00CE3EFA" w:rsidP="001D18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2" w:type="dxa"/>
            <w:shd w:val="clear" w:color="auto" w:fill="F2F2F2" w:themeFill="background1" w:themeFillShade="F2"/>
          </w:tcPr>
          <w:p w14:paraId="4EACF3C5" w14:textId="77777777" w:rsidR="00CE3EFA" w:rsidRPr="00DE5170" w:rsidRDefault="00CE3EFA" w:rsidP="001D18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5C10A3B5" w14:textId="77777777" w:rsidR="00CE3EFA" w:rsidRPr="00DE5170" w:rsidRDefault="00CE3EFA" w:rsidP="001D18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E7489" w14:paraId="2748FAA8" w14:textId="77777777" w:rsidTr="009D1A50">
        <w:tc>
          <w:tcPr>
            <w:tcW w:w="1838" w:type="dxa"/>
            <w:vMerge w:val="restart"/>
            <w:vAlign w:val="center"/>
          </w:tcPr>
          <w:p w14:paraId="05B4D43F" w14:textId="77777777" w:rsidR="00FB5B99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B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DF0E4" w14:textId="570C1600" w:rsidR="00BE7489" w:rsidRDefault="00FB5B9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17731878" w14:textId="4E3B612F" w:rsidR="00FB5B99" w:rsidRPr="00FE06E3" w:rsidRDefault="00FB5B9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2" w:type="dxa"/>
          </w:tcPr>
          <w:p w14:paraId="357E7455" w14:textId="77777777" w:rsidR="00BE7489" w:rsidRPr="00FE06E3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Ежегодный отчет декана</w:t>
            </w:r>
          </w:p>
        </w:tc>
        <w:tc>
          <w:tcPr>
            <w:tcW w:w="3115" w:type="dxa"/>
            <w:vAlign w:val="center"/>
          </w:tcPr>
          <w:p w14:paraId="4F41B852" w14:textId="77777777" w:rsidR="00BE7489" w:rsidRPr="00FE06E3" w:rsidRDefault="00BE7489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Виноградов В.А.</w:t>
            </w:r>
          </w:p>
        </w:tc>
      </w:tr>
      <w:tr w:rsidR="00BE7489" w14:paraId="169C9458" w14:textId="77777777" w:rsidTr="009D1A50">
        <w:tc>
          <w:tcPr>
            <w:tcW w:w="1838" w:type="dxa"/>
            <w:vMerge/>
          </w:tcPr>
          <w:p w14:paraId="35C4C2D8" w14:textId="77777777" w:rsidR="00BE7489" w:rsidRPr="00FE06E3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8739AB4" w14:textId="77777777" w:rsidR="00BE7489" w:rsidRPr="00FE06E3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Ежегодные отчеты руководителей основных подразделений факультета</w:t>
            </w:r>
          </w:p>
        </w:tc>
        <w:tc>
          <w:tcPr>
            <w:tcW w:w="3115" w:type="dxa"/>
            <w:vAlign w:val="center"/>
          </w:tcPr>
          <w:p w14:paraId="6602DB1B" w14:textId="77777777" w:rsidR="00BE7489" w:rsidRPr="00FE06E3" w:rsidRDefault="00BE7489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</w:tc>
      </w:tr>
      <w:tr w:rsidR="009D1A50" w14:paraId="7482314E" w14:textId="77777777" w:rsidTr="009D1A50">
        <w:trPr>
          <w:trHeight w:val="1068"/>
        </w:trPr>
        <w:tc>
          <w:tcPr>
            <w:tcW w:w="1838" w:type="dxa"/>
            <w:vMerge/>
          </w:tcPr>
          <w:p w14:paraId="0FF3BF46" w14:textId="77777777" w:rsidR="009D1A50" w:rsidRPr="00FE06E3" w:rsidRDefault="009D1A50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4FDA8F7" w14:textId="3A15DC82" w:rsidR="009D1A50" w:rsidRPr="00FE06E3" w:rsidRDefault="009D1A50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0">
              <w:rPr>
                <w:rFonts w:ascii="Times New Roman" w:hAnsi="Times New Roman" w:cs="Times New Roman"/>
                <w:sz w:val="24"/>
                <w:szCs w:val="24"/>
              </w:rPr>
              <w:t>О развитии научно-исследовательских проектов и публикационной активности на факультете права</w:t>
            </w:r>
          </w:p>
        </w:tc>
        <w:tc>
          <w:tcPr>
            <w:tcW w:w="3115" w:type="dxa"/>
            <w:vAlign w:val="center"/>
          </w:tcPr>
          <w:p w14:paraId="6247B89C" w14:textId="011288B9" w:rsidR="009D1A50" w:rsidRPr="00FE06E3" w:rsidRDefault="009D1A50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Ларичев А.А.</w:t>
            </w:r>
          </w:p>
        </w:tc>
      </w:tr>
      <w:tr w:rsidR="003C3C48" w14:paraId="01BA968D" w14:textId="77777777" w:rsidTr="009D1A50">
        <w:tc>
          <w:tcPr>
            <w:tcW w:w="1838" w:type="dxa"/>
            <w:vMerge w:val="restart"/>
            <w:vAlign w:val="center"/>
          </w:tcPr>
          <w:p w14:paraId="64F1061B" w14:textId="77777777" w:rsidR="003B5C06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0822701" w14:textId="77777777" w:rsidR="003C3C48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0C4AE82C" w14:textId="364082D0" w:rsidR="003B5C06" w:rsidRPr="00FE06E3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14:paraId="30B9A286" w14:textId="03518421" w:rsidR="003C3C48" w:rsidRPr="00FE06E3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C06">
              <w:rPr>
                <w:rFonts w:ascii="Times New Roman" w:hAnsi="Times New Roman" w:cs="Times New Roman"/>
                <w:sz w:val="24"/>
                <w:szCs w:val="24"/>
              </w:rPr>
              <w:t>б основных образовательных программах факультета права</w:t>
            </w:r>
          </w:p>
        </w:tc>
        <w:tc>
          <w:tcPr>
            <w:tcW w:w="3115" w:type="dxa"/>
            <w:vAlign w:val="center"/>
          </w:tcPr>
          <w:p w14:paraId="5C9CAD8B" w14:textId="563F5928" w:rsidR="003C3C48" w:rsidRPr="00FE06E3" w:rsidRDefault="00B7603C" w:rsidP="00B760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</w:tr>
      <w:tr w:rsidR="003C3C48" w14:paraId="00D085FD" w14:textId="77777777" w:rsidTr="009D1A50">
        <w:tc>
          <w:tcPr>
            <w:tcW w:w="1838" w:type="dxa"/>
            <w:vMerge/>
          </w:tcPr>
          <w:p w14:paraId="6E2E45A9" w14:textId="77777777" w:rsidR="003C3C48" w:rsidRPr="00FE06E3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0334535" w14:textId="77777777" w:rsidR="003C3C48" w:rsidRPr="00FE06E3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работников основных подразделений факультета</w:t>
            </w:r>
          </w:p>
        </w:tc>
        <w:tc>
          <w:tcPr>
            <w:tcW w:w="3115" w:type="dxa"/>
            <w:vAlign w:val="center"/>
          </w:tcPr>
          <w:p w14:paraId="49F2C085" w14:textId="77777777" w:rsidR="003C3C48" w:rsidRPr="00FE06E3" w:rsidRDefault="003C3C48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3B5C06" w14:paraId="45171CCC" w14:textId="77777777" w:rsidTr="009D1A50">
        <w:tc>
          <w:tcPr>
            <w:tcW w:w="1838" w:type="dxa"/>
            <w:vMerge/>
          </w:tcPr>
          <w:p w14:paraId="5AB0EA57" w14:textId="77777777" w:rsidR="003B5C06" w:rsidRPr="00FE06E3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01AE49F" w14:textId="48C58A43" w:rsidR="003B5C06" w:rsidRPr="00FE06E3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D1895">
              <w:rPr>
                <w:rFonts w:ascii="Times New Roman" w:hAnsi="Times New Roman" w:cs="Times New Roman"/>
                <w:sz w:val="24"/>
                <w:szCs w:val="24"/>
              </w:rPr>
              <w:t>программах ДПО на факультет</w:t>
            </w:r>
            <w:r w:rsidR="00534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895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3115" w:type="dxa"/>
            <w:vAlign w:val="center"/>
          </w:tcPr>
          <w:p w14:paraId="32C184F9" w14:textId="6CEF4813" w:rsidR="003B5C06" w:rsidRPr="00FE06E3" w:rsidRDefault="00A7653A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</w:tr>
      <w:tr w:rsidR="00073635" w14:paraId="6A2F2357" w14:textId="77777777" w:rsidTr="009D1A50">
        <w:trPr>
          <w:trHeight w:val="410"/>
        </w:trPr>
        <w:tc>
          <w:tcPr>
            <w:tcW w:w="1838" w:type="dxa"/>
            <w:vMerge w:val="restart"/>
            <w:vAlign w:val="center"/>
          </w:tcPr>
          <w:p w14:paraId="6057285F" w14:textId="77777777" w:rsidR="00073635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DC18462" w14:textId="77777777" w:rsidR="00073635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D7BBA0" w14:textId="44CD8924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2" w:type="dxa"/>
          </w:tcPr>
          <w:p w14:paraId="3845CB82" w14:textId="77777777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 программе развития факультета</w:t>
            </w:r>
          </w:p>
        </w:tc>
        <w:tc>
          <w:tcPr>
            <w:tcW w:w="3115" w:type="dxa"/>
            <w:vAlign w:val="center"/>
          </w:tcPr>
          <w:p w14:paraId="689D00A8" w14:textId="32ACF1AC" w:rsidR="00073635" w:rsidRPr="00FE06E3" w:rsidRDefault="00073635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3C" w14:paraId="469C53FA" w14:textId="77777777" w:rsidTr="00B7603C">
        <w:trPr>
          <w:trHeight w:val="475"/>
        </w:trPr>
        <w:tc>
          <w:tcPr>
            <w:tcW w:w="1838" w:type="dxa"/>
            <w:vMerge/>
          </w:tcPr>
          <w:p w14:paraId="2D6BB98B" w14:textId="77777777" w:rsidR="00B7603C" w:rsidRPr="00FE06E3" w:rsidRDefault="00B7603C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8B9C36B" w14:textId="7FF1D977" w:rsidR="00B7603C" w:rsidRPr="00FE06E3" w:rsidRDefault="00B7603C" w:rsidP="00B760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со студентами</w:t>
            </w:r>
          </w:p>
        </w:tc>
        <w:tc>
          <w:tcPr>
            <w:tcW w:w="3115" w:type="dxa"/>
            <w:vAlign w:val="center"/>
          </w:tcPr>
          <w:p w14:paraId="298AA302" w14:textId="01C31502" w:rsidR="00B7603C" w:rsidRPr="00FE06E3" w:rsidRDefault="00A7653A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073635" w14:paraId="0B7BEFFC" w14:textId="77777777" w:rsidTr="009D1A50">
        <w:tc>
          <w:tcPr>
            <w:tcW w:w="1838" w:type="dxa"/>
            <w:vMerge/>
          </w:tcPr>
          <w:p w14:paraId="3E5F37EA" w14:textId="77777777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5F0DA61" w14:textId="7B8939A9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 по повышению узнаваемости факультета права в экспертном сообществе и СМИ</w:t>
            </w:r>
          </w:p>
        </w:tc>
        <w:tc>
          <w:tcPr>
            <w:tcW w:w="3115" w:type="dxa"/>
            <w:vAlign w:val="center"/>
          </w:tcPr>
          <w:p w14:paraId="63F6BB4A" w14:textId="67E5F657" w:rsidR="00073635" w:rsidRPr="0092470B" w:rsidRDefault="0092470B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073635" w14:paraId="216FF2CF" w14:textId="77777777" w:rsidTr="009D1A50"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2CB251D1" w14:textId="1C131501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FF98C67" w14:textId="77777777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итогах работы государственной экзаменационной комиссии и выпуске бакалавров, магистров</w:t>
            </w:r>
          </w:p>
        </w:tc>
        <w:tc>
          <w:tcPr>
            <w:tcW w:w="3115" w:type="dxa"/>
            <w:vAlign w:val="center"/>
          </w:tcPr>
          <w:p w14:paraId="338C1E37" w14:textId="074124A5" w:rsidR="00073635" w:rsidRPr="00FE06E3" w:rsidRDefault="00B7603C" w:rsidP="00B760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="00073635"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073635" w14:paraId="575E39CC" w14:textId="77777777" w:rsidTr="009D1A50">
        <w:tc>
          <w:tcPr>
            <w:tcW w:w="1838" w:type="dxa"/>
            <w:vMerge w:val="restart"/>
            <w:vAlign w:val="center"/>
          </w:tcPr>
          <w:p w14:paraId="48DD2B0D" w14:textId="19F86F37" w:rsidR="00073635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ACF625A" w14:textId="30FCFA93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4D1682" w14:textId="67C96484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14:paraId="25654F3F" w14:textId="332398E4" w:rsidR="00073635" w:rsidRPr="00FE06E3" w:rsidRDefault="00073635" w:rsidP="0092470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итогах приема на факультет в 202</w:t>
            </w:r>
            <w:r w:rsidR="0092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  <w:vAlign w:val="center"/>
          </w:tcPr>
          <w:p w14:paraId="3A9DEB72" w14:textId="41E7BF30" w:rsidR="00073635" w:rsidRPr="00FE06E3" w:rsidRDefault="00B7603C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073635" w14:paraId="54E8AD07" w14:textId="77777777" w:rsidTr="009D1A50">
        <w:tc>
          <w:tcPr>
            <w:tcW w:w="1838" w:type="dxa"/>
            <w:vMerge/>
          </w:tcPr>
          <w:p w14:paraId="54DC2897" w14:textId="206474AF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D0E0EC3" w14:textId="77777777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основных приоритетах в учебной работе факультета в новом учебном году</w:t>
            </w:r>
          </w:p>
        </w:tc>
        <w:tc>
          <w:tcPr>
            <w:tcW w:w="3115" w:type="dxa"/>
            <w:vAlign w:val="center"/>
          </w:tcPr>
          <w:p w14:paraId="3F590384" w14:textId="439A6439" w:rsidR="00073635" w:rsidRPr="00FE06E3" w:rsidRDefault="00B7603C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073635" w14:paraId="0AE8C480" w14:textId="77777777" w:rsidTr="009D1A50">
        <w:tc>
          <w:tcPr>
            <w:tcW w:w="1838" w:type="dxa"/>
            <w:vMerge/>
          </w:tcPr>
          <w:p w14:paraId="7D42C9B8" w14:textId="071A2269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641926E" w14:textId="0BFF79D7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исследовательской и проектной работе студентов</w:t>
            </w:r>
          </w:p>
        </w:tc>
        <w:tc>
          <w:tcPr>
            <w:tcW w:w="3115" w:type="dxa"/>
            <w:vAlign w:val="center"/>
          </w:tcPr>
          <w:p w14:paraId="1C9B3FBC" w14:textId="4AA92615" w:rsidR="00073635" w:rsidRPr="00FE06E3" w:rsidRDefault="00B7603C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073635" w14:paraId="12EC55D6" w14:textId="77777777" w:rsidTr="009D1A50">
        <w:tc>
          <w:tcPr>
            <w:tcW w:w="1838" w:type="dxa"/>
            <w:vMerge/>
            <w:vAlign w:val="center"/>
          </w:tcPr>
          <w:p w14:paraId="1EC714A1" w14:textId="0408FFB9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66F2BD2" w14:textId="77777777" w:rsidR="00073635" w:rsidRPr="00FE06E3" w:rsidRDefault="0007363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 ГИА ОП бакалавриата и магистратуры</w:t>
            </w:r>
          </w:p>
        </w:tc>
        <w:tc>
          <w:tcPr>
            <w:tcW w:w="3115" w:type="dxa"/>
            <w:vAlign w:val="center"/>
          </w:tcPr>
          <w:p w14:paraId="01F0EE23" w14:textId="2B3D73E7" w:rsidR="00073635" w:rsidRPr="00FE06E3" w:rsidRDefault="00B7603C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D1895" w14:paraId="4E63F4BB" w14:textId="77777777" w:rsidTr="009D1A50">
        <w:trPr>
          <w:trHeight w:val="614"/>
        </w:trPr>
        <w:tc>
          <w:tcPr>
            <w:tcW w:w="1838" w:type="dxa"/>
            <w:vMerge/>
            <w:vAlign w:val="center"/>
          </w:tcPr>
          <w:p w14:paraId="0FA5B12A" w14:textId="77777777" w:rsidR="001D1895" w:rsidRPr="00FE06E3" w:rsidRDefault="001D189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28A4823" w14:textId="77777777" w:rsidR="001D1895" w:rsidRPr="00FE06E3" w:rsidRDefault="001D1895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приоритетах научно-исследовательской работы факультета </w:t>
            </w:r>
          </w:p>
        </w:tc>
        <w:tc>
          <w:tcPr>
            <w:tcW w:w="3115" w:type="dxa"/>
            <w:vAlign w:val="center"/>
          </w:tcPr>
          <w:p w14:paraId="6DFE432D" w14:textId="77777777" w:rsidR="001D1895" w:rsidRPr="00FE06E3" w:rsidRDefault="001D1895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Ларичев А.А.</w:t>
            </w:r>
          </w:p>
        </w:tc>
      </w:tr>
      <w:tr w:rsidR="005C1D16" w14:paraId="0BB31235" w14:textId="77777777" w:rsidTr="009D1A50">
        <w:trPr>
          <w:trHeight w:val="562"/>
        </w:trPr>
        <w:tc>
          <w:tcPr>
            <w:tcW w:w="1838" w:type="dxa"/>
            <w:vMerge w:val="restart"/>
            <w:vAlign w:val="center"/>
          </w:tcPr>
          <w:p w14:paraId="2E598E0F" w14:textId="77777777" w:rsidR="005C1D16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EB907D8" w14:textId="18C73C1B" w:rsidR="005C1D16" w:rsidRPr="00FE06E3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  <w:p w14:paraId="644AE2FF" w14:textId="6B6E960C" w:rsidR="005C1D16" w:rsidRPr="00FE06E3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14:paraId="27F33C9C" w14:textId="64F13634" w:rsidR="005C1D16" w:rsidRPr="00FE06E3" w:rsidRDefault="005C1D16" w:rsidP="001D18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профессионального потенциала</w:t>
            </w:r>
          </w:p>
        </w:tc>
        <w:tc>
          <w:tcPr>
            <w:tcW w:w="3115" w:type="dxa"/>
            <w:vAlign w:val="center"/>
          </w:tcPr>
          <w:p w14:paraId="3968FCB2" w14:textId="0F84E916" w:rsidR="005C1D16" w:rsidRPr="00A7653A" w:rsidRDefault="00A7653A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5C1D16" w14:paraId="5611EB44" w14:textId="77777777" w:rsidTr="009D1A50">
        <w:tc>
          <w:tcPr>
            <w:tcW w:w="1838" w:type="dxa"/>
            <w:vMerge/>
          </w:tcPr>
          <w:p w14:paraId="551630B2" w14:textId="4CECF81A" w:rsidR="005C1D16" w:rsidRPr="00FE06E3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F56F66D" w14:textId="009749F8" w:rsidR="005C1D16" w:rsidRPr="00FE06E3" w:rsidRDefault="005C1D16" w:rsidP="00B760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аспирантской школы по </w:t>
            </w:r>
            <w:r w:rsidR="00B7603C"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</w:tc>
        <w:tc>
          <w:tcPr>
            <w:tcW w:w="3115" w:type="dxa"/>
            <w:vAlign w:val="center"/>
          </w:tcPr>
          <w:p w14:paraId="5638A4AA" w14:textId="77777777" w:rsidR="005C1D16" w:rsidRPr="00FE06E3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Масленникова С.В.</w:t>
            </w:r>
          </w:p>
        </w:tc>
      </w:tr>
      <w:tr w:rsidR="005C1D16" w14:paraId="758A2AB0" w14:textId="77777777" w:rsidTr="009D1A50">
        <w:trPr>
          <w:trHeight w:val="562"/>
        </w:trPr>
        <w:tc>
          <w:tcPr>
            <w:tcW w:w="1838" w:type="dxa"/>
            <w:vMerge/>
          </w:tcPr>
          <w:p w14:paraId="087B83EC" w14:textId="67FF306A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5809DA6" w14:textId="77777777" w:rsidR="005C1D16" w:rsidRPr="00D95584" w:rsidRDefault="005C1D16" w:rsidP="001D18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О представлении к награждению сотрудников факультета</w:t>
            </w:r>
          </w:p>
        </w:tc>
        <w:tc>
          <w:tcPr>
            <w:tcW w:w="3115" w:type="dxa"/>
            <w:vAlign w:val="center"/>
          </w:tcPr>
          <w:p w14:paraId="322CA386" w14:textId="7DED5BF0" w:rsidR="005C1D16" w:rsidRPr="00D95584" w:rsidRDefault="00A7653A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5C1D16" w14:paraId="2934D3F5" w14:textId="77777777" w:rsidTr="009D1A50">
        <w:tc>
          <w:tcPr>
            <w:tcW w:w="1838" w:type="dxa"/>
            <w:vMerge/>
            <w:vAlign w:val="center"/>
          </w:tcPr>
          <w:p w14:paraId="6E16759F" w14:textId="5065AD3A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EAB380A" w14:textId="682CF840" w:rsidR="005C1D16" w:rsidRPr="00D95584" w:rsidRDefault="005C1D16" w:rsidP="00A765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Об исполнении сметы расходования бюджета факул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ьтета экономических наук за 202</w:t>
            </w:r>
            <w:r w:rsidR="00A76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5" w:type="dxa"/>
            <w:vAlign w:val="center"/>
          </w:tcPr>
          <w:p w14:paraId="3991CB66" w14:textId="15ED0BCA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16" w14:paraId="61A76305" w14:textId="77777777" w:rsidTr="009D1A50">
        <w:tc>
          <w:tcPr>
            <w:tcW w:w="1838" w:type="dxa"/>
            <w:vMerge/>
          </w:tcPr>
          <w:p w14:paraId="6AB437EA" w14:textId="77777777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ED20B03" w14:textId="00DC23A8" w:rsidR="005C1D16" w:rsidRPr="00D95584" w:rsidRDefault="005C1D16" w:rsidP="009032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расходования бюджета факультета на 202</w:t>
            </w:r>
            <w:r w:rsidR="00A76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5" w:type="dxa"/>
            <w:vAlign w:val="center"/>
          </w:tcPr>
          <w:p w14:paraId="7AFD475B" w14:textId="41E9F2C3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16" w14:paraId="4995E06F" w14:textId="77777777" w:rsidTr="009D1A50">
        <w:trPr>
          <w:trHeight w:val="828"/>
        </w:trPr>
        <w:tc>
          <w:tcPr>
            <w:tcW w:w="1838" w:type="dxa"/>
            <w:vMerge/>
          </w:tcPr>
          <w:p w14:paraId="6D8EA57C" w14:textId="77777777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15F2663" w14:textId="4D5A360A" w:rsidR="005C1D16" w:rsidRPr="00D95584" w:rsidRDefault="005C1D16" w:rsidP="009032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ученого совета на 202</w:t>
            </w:r>
            <w:r w:rsidR="00A76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5" w:type="dxa"/>
            <w:vAlign w:val="center"/>
          </w:tcPr>
          <w:p w14:paraId="0A506741" w14:textId="77777777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5C1D16" w14:paraId="4DD16953" w14:textId="77777777" w:rsidTr="009D1A50">
        <w:trPr>
          <w:trHeight w:val="828"/>
        </w:trPr>
        <w:tc>
          <w:tcPr>
            <w:tcW w:w="1838" w:type="dxa"/>
            <w:vMerge/>
          </w:tcPr>
          <w:p w14:paraId="6B618A65" w14:textId="77777777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807450C" w14:textId="5A3A0382" w:rsidR="005C1D16" w:rsidRPr="00D95584" w:rsidRDefault="005C1D16" w:rsidP="005C1D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Стратегии факультета права</w:t>
            </w:r>
          </w:p>
        </w:tc>
        <w:tc>
          <w:tcPr>
            <w:tcW w:w="3115" w:type="dxa"/>
            <w:vAlign w:val="center"/>
          </w:tcPr>
          <w:p w14:paraId="69F096AD" w14:textId="77AD40DC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6C2DF" w14:textId="77777777" w:rsidR="00CE3EFA" w:rsidRPr="00CE3EFA" w:rsidRDefault="00CE3EFA" w:rsidP="00CE3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3EFA" w:rsidRPr="00CE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55"/>
    <w:rsid w:val="00073635"/>
    <w:rsid w:val="001D1895"/>
    <w:rsid w:val="00311595"/>
    <w:rsid w:val="003B5C06"/>
    <w:rsid w:val="003C3C48"/>
    <w:rsid w:val="005347DE"/>
    <w:rsid w:val="005C1D16"/>
    <w:rsid w:val="00666CA0"/>
    <w:rsid w:val="006B2855"/>
    <w:rsid w:val="006B4704"/>
    <w:rsid w:val="007078DC"/>
    <w:rsid w:val="007657ED"/>
    <w:rsid w:val="00770AA0"/>
    <w:rsid w:val="008A6C7B"/>
    <w:rsid w:val="00903224"/>
    <w:rsid w:val="0092470B"/>
    <w:rsid w:val="00937D5A"/>
    <w:rsid w:val="009D1A50"/>
    <w:rsid w:val="00A7653A"/>
    <w:rsid w:val="00B7603C"/>
    <w:rsid w:val="00BA5E00"/>
    <w:rsid w:val="00BE7489"/>
    <w:rsid w:val="00C204E1"/>
    <w:rsid w:val="00CC6763"/>
    <w:rsid w:val="00CE3EFA"/>
    <w:rsid w:val="00D95584"/>
    <w:rsid w:val="00DB03B7"/>
    <w:rsid w:val="00DE5170"/>
    <w:rsid w:val="00EE6A3A"/>
    <w:rsid w:val="00FB1E40"/>
    <w:rsid w:val="00FB5B99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81D5"/>
  <w15:docId w15:val="{CB764381-09FC-453B-B033-872E406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98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1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5084-26F2-4DEA-BBBD-53F11B6C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2023-12-22T11:03:00Z</dcterms:created>
  <dcterms:modified xsi:type="dcterms:W3CDTF">2023-12-22T11:03:00Z</dcterms:modified>
</cp:coreProperties>
</file>